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28" w:rsidRDefault="00F62028" w:rsidP="00F62028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0"/>
          <w:szCs w:val="40"/>
        </w:rPr>
        <w:t>山西省2020年选调优秀高校毕业生晋城市体检防疫登记表</w:t>
      </w:r>
    </w:p>
    <w:tbl>
      <w:tblPr>
        <w:tblW w:w="885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26"/>
        <w:gridCol w:w="1696"/>
        <w:gridCol w:w="1712"/>
        <w:gridCol w:w="1258"/>
        <w:gridCol w:w="2963"/>
      </w:tblGrid>
      <w:tr w:rsidR="00F62028" w:rsidTr="00F05DCA">
        <w:trPr>
          <w:trHeight w:val="57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28" w:rsidRDefault="00F62028" w:rsidP="00F05D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28" w:rsidRDefault="00F62028" w:rsidP="00F05DC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28" w:rsidRDefault="00F62028" w:rsidP="00F05D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28" w:rsidRDefault="00F62028" w:rsidP="00F05DC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62028" w:rsidTr="00F05DCA">
        <w:trPr>
          <w:trHeight w:val="614"/>
          <w:jc w:val="center"/>
        </w:trPr>
        <w:tc>
          <w:tcPr>
            <w:tcW w:w="2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28" w:rsidRDefault="00F62028" w:rsidP="00F05D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现居住地</w:t>
            </w:r>
          </w:p>
          <w:p w:rsidR="00F62028" w:rsidRDefault="00F62028" w:rsidP="00F05D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（填写某省某市某县区）</w:t>
            </w:r>
          </w:p>
        </w:tc>
        <w:tc>
          <w:tcPr>
            <w:tcW w:w="5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28" w:rsidRDefault="00F62028" w:rsidP="00F05DC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62028" w:rsidTr="00F05DCA">
        <w:trPr>
          <w:trHeight w:val="555"/>
          <w:jc w:val="center"/>
        </w:trPr>
        <w:tc>
          <w:tcPr>
            <w:tcW w:w="29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2028" w:rsidRDefault="00F62028" w:rsidP="00F05D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14天内是否有国内疫情中、高风险地区或境外旅居史：</w:t>
            </w:r>
          </w:p>
          <w:p w:rsidR="00F62028" w:rsidRDefault="00F62028" w:rsidP="00F05D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（）是 （）否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（若选“是”则转至右侧）</w:t>
            </w:r>
          </w:p>
        </w:tc>
        <w:tc>
          <w:tcPr>
            <w:tcW w:w="5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目的地详细地址：</w:t>
            </w:r>
          </w:p>
        </w:tc>
      </w:tr>
      <w:tr w:rsidR="00F62028" w:rsidTr="00F05DCA">
        <w:trPr>
          <w:trHeight w:val="545"/>
          <w:jc w:val="center"/>
        </w:trPr>
        <w:tc>
          <w:tcPr>
            <w:tcW w:w="29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2028" w:rsidRDefault="00F62028" w:rsidP="00F05DC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日  期：</w:t>
            </w:r>
          </w:p>
        </w:tc>
      </w:tr>
      <w:tr w:rsidR="00F62028" w:rsidTr="00F05DCA">
        <w:trPr>
          <w:trHeight w:val="2066"/>
          <w:jc w:val="center"/>
        </w:trPr>
        <w:tc>
          <w:tcPr>
            <w:tcW w:w="29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2028" w:rsidRDefault="00F62028" w:rsidP="00F05DC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去程交通方式：</w:t>
            </w:r>
          </w:p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（）飞机（班次：       ）</w:t>
            </w:r>
          </w:p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（）火车（班次：       ）</w:t>
            </w:r>
          </w:p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（）汽车（发车时间：   ）</w:t>
            </w:r>
          </w:p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（）自驾</w:t>
            </w:r>
          </w:p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（）其他 </w:t>
            </w:r>
            <w:r>
              <w:rPr>
                <w:rStyle w:val="font21"/>
                <w:rFonts w:ascii="仿宋_GB2312" w:eastAsia="仿宋_GB2312" w:hAnsi="仿宋_GB2312" w:cs="仿宋_GB2312" w:hint="default"/>
                <w:sz w:val="24"/>
              </w:rPr>
              <w:t xml:space="preserve">              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返程交通方式：</w:t>
            </w:r>
          </w:p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（）飞机（班次：       ）</w:t>
            </w:r>
          </w:p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（）火车（班次：       ）</w:t>
            </w:r>
          </w:p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（）汽车（发车时间：   ）</w:t>
            </w:r>
          </w:p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（）自驾</w:t>
            </w:r>
          </w:p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（）其他 </w:t>
            </w:r>
            <w:r>
              <w:rPr>
                <w:rStyle w:val="font21"/>
                <w:rFonts w:ascii="仿宋_GB2312" w:eastAsia="仿宋_GB2312" w:hAnsi="仿宋_GB2312" w:cs="仿宋_GB2312" w:hint="default"/>
                <w:sz w:val="24"/>
              </w:rPr>
              <w:t xml:space="preserve">               </w:t>
            </w:r>
          </w:p>
        </w:tc>
      </w:tr>
      <w:tr w:rsidR="00F62028" w:rsidTr="00F05DCA">
        <w:trPr>
          <w:trHeight w:val="840"/>
          <w:jc w:val="center"/>
        </w:trPr>
        <w:tc>
          <w:tcPr>
            <w:tcW w:w="8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本人14天内居住地是否有新冠肺炎确诊病例、疑似病例或无症状感染者：</w:t>
            </w:r>
          </w:p>
          <w:p w:rsidR="00F62028" w:rsidRDefault="00F62028" w:rsidP="00F05DCA">
            <w:pPr>
              <w:widowControl/>
              <w:ind w:firstLineChars="600" w:firstLine="1440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（）是 （）否</w:t>
            </w:r>
          </w:p>
        </w:tc>
      </w:tr>
      <w:tr w:rsidR="00F62028" w:rsidTr="00F05DCA">
        <w:trPr>
          <w:trHeight w:val="875"/>
          <w:jc w:val="center"/>
        </w:trPr>
        <w:tc>
          <w:tcPr>
            <w:tcW w:w="8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本人是否为仍在隔离治疗期的新冠肺炎确诊病例、疑似病例或无症状感染者，以及</w:t>
            </w:r>
          </w:p>
          <w:p w:rsidR="00F62028" w:rsidRDefault="00F62028" w:rsidP="00F05DCA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集中隔离期未满的密切接触者：                                （）是 （）否</w:t>
            </w:r>
          </w:p>
        </w:tc>
      </w:tr>
      <w:tr w:rsidR="00F62028" w:rsidTr="00F05DCA">
        <w:trPr>
          <w:trHeight w:val="740"/>
          <w:jc w:val="center"/>
        </w:trPr>
        <w:tc>
          <w:tcPr>
            <w:tcW w:w="8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本人是否有新冠肺炎确诊病例、疑似病例或无症状感染者密切接触史：</w:t>
            </w:r>
          </w:p>
          <w:p w:rsidR="00F62028" w:rsidRDefault="00F62028" w:rsidP="00F05DCA">
            <w:pPr>
              <w:widowControl/>
              <w:ind w:firstLineChars="3000" w:firstLine="7200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（）是 （）否</w:t>
            </w:r>
          </w:p>
        </w:tc>
      </w:tr>
      <w:tr w:rsidR="00F62028" w:rsidTr="00F05DCA">
        <w:trPr>
          <w:trHeight w:val="671"/>
          <w:jc w:val="center"/>
        </w:trPr>
        <w:tc>
          <w:tcPr>
            <w:tcW w:w="8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本人是否接触过病例报告地区的发热或有呼吸道症状患者：        （）是 （）否</w:t>
            </w:r>
          </w:p>
        </w:tc>
      </w:tr>
      <w:tr w:rsidR="00F62028" w:rsidTr="00F05DCA">
        <w:trPr>
          <w:trHeight w:val="656"/>
          <w:jc w:val="center"/>
        </w:trPr>
        <w:tc>
          <w:tcPr>
            <w:tcW w:w="8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本人同一集体单位是否有聚集性发病：                          （）是 （）否</w:t>
            </w:r>
          </w:p>
        </w:tc>
      </w:tr>
      <w:tr w:rsidR="00F62028" w:rsidTr="00F05DCA">
        <w:trPr>
          <w:trHeight w:val="711"/>
          <w:jc w:val="center"/>
        </w:trPr>
        <w:tc>
          <w:tcPr>
            <w:tcW w:w="8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本人健康码是否为绿码：                                      （）是 （）否                          </w:t>
            </w:r>
          </w:p>
        </w:tc>
      </w:tr>
      <w:tr w:rsidR="00F62028" w:rsidTr="00F05DCA">
        <w:trPr>
          <w:trHeight w:val="1206"/>
          <w:jc w:val="center"/>
        </w:trPr>
        <w:tc>
          <w:tcPr>
            <w:tcW w:w="8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本人14天内有无以下情况：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 xml:space="preserve">（）体温37.3以上 （）咳嗽   （）流涕 （）咽痛 （）咳痰 （）胸痛 </w:t>
            </w:r>
          </w:p>
          <w:p w:rsidR="00F62028" w:rsidRDefault="00F62028" w:rsidP="00F05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（）肌肉酸痛      （）关节痛 （）气促 （）腹泻 （）无上述症状</w:t>
            </w:r>
          </w:p>
        </w:tc>
      </w:tr>
    </w:tbl>
    <w:p w:rsidR="004D7213" w:rsidRDefault="00F62028" w:rsidP="004D7213">
      <w:pPr>
        <w:ind w:firstLine="480"/>
        <w:rPr>
          <w:rFonts w:ascii="楷体_GB2312" w:eastAsia="楷体_GB2312" w:hAnsi="楷体_GB2312" w:cs="楷体_GB2312" w:hint="eastAsia"/>
          <w:b/>
          <w:color w:val="000000"/>
          <w:kern w:val="0"/>
          <w:sz w:val="24"/>
        </w:rPr>
      </w:pPr>
      <w:r>
        <w:rPr>
          <w:rFonts w:ascii="楷体_GB2312" w:eastAsia="楷体_GB2312" w:hAnsi="楷体_GB2312" w:cs="楷体_GB2312" w:hint="eastAsia"/>
          <w:b/>
          <w:color w:val="000000"/>
          <w:kern w:val="0"/>
          <w:sz w:val="24"/>
        </w:rPr>
        <w:t>以上信息有选择项目的，请在相应文字前的（ ）内打“</w:t>
      </w:r>
      <w:r>
        <w:rPr>
          <w:rFonts w:ascii="Arial" w:eastAsia="楷体_GB2312" w:hAnsi="Arial" w:cs="Arial"/>
          <w:b/>
          <w:color w:val="000000"/>
          <w:kern w:val="0"/>
          <w:sz w:val="24"/>
        </w:rPr>
        <w:t>√</w:t>
      </w:r>
      <w:r>
        <w:rPr>
          <w:rFonts w:ascii="楷体_GB2312" w:eastAsia="楷体_GB2312" w:hAnsi="楷体_GB2312" w:cs="楷体_GB2312" w:hint="eastAsia"/>
          <w:b/>
          <w:color w:val="000000"/>
          <w:kern w:val="0"/>
          <w:sz w:val="24"/>
        </w:rPr>
        <w:t>”。</w:t>
      </w:r>
    </w:p>
    <w:p w:rsidR="00F62028" w:rsidRDefault="004D7213" w:rsidP="004D7213">
      <w:pPr>
        <w:rPr>
          <w:rFonts w:ascii="楷体_GB2312" w:eastAsia="楷体_GB2312" w:hAnsi="楷体_GB2312" w:cs="楷体_GB2312"/>
          <w:b/>
          <w:color w:val="000000"/>
          <w:kern w:val="0"/>
          <w:sz w:val="24"/>
        </w:rPr>
      </w:pPr>
      <w:r>
        <w:rPr>
          <w:rFonts w:ascii="楷体_GB2312" w:eastAsia="楷体_GB2312" w:hAnsi="楷体_GB2312" w:cs="楷体_GB2312" w:hint="eastAsia"/>
          <w:b/>
          <w:color w:val="000000"/>
          <w:kern w:val="0"/>
          <w:sz w:val="24"/>
        </w:rPr>
        <w:t xml:space="preserve">    </w:t>
      </w:r>
      <w:r w:rsidR="00F62028">
        <w:rPr>
          <w:rFonts w:ascii="楷体_GB2312" w:eastAsia="楷体_GB2312" w:hAnsi="楷体_GB2312" w:cs="楷体_GB2312" w:hint="eastAsia"/>
          <w:b/>
          <w:color w:val="000000"/>
          <w:kern w:val="0"/>
          <w:sz w:val="24"/>
        </w:rPr>
        <w:t>本人承诺以上提供的资料真实准确。如有不实本人愿意承担由此引起的一切后果和法律责任。</w:t>
      </w:r>
    </w:p>
    <w:p w:rsidR="00F62028" w:rsidRDefault="00F62028" w:rsidP="00F62028">
      <w:pPr>
        <w:ind w:firstLineChars="200" w:firstLine="482"/>
        <w:rPr>
          <w:rFonts w:ascii="楷体_GB2312" w:eastAsia="楷体_GB2312" w:hAnsi="楷体_GB2312" w:cs="楷体_GB2312"/>
          <w:b/>
          <w:color w:val="000000"/>
          <w:kern w:val="0"/>
          <w:sz w:val="24"/>
        </w:rPr>
      </w:pPr>
    </w:p>
    <w:p w:rsidR="00F62028" w:rsidRDefault="00F62028" w:rsidP="00F62028">
      <w:pPr>
        <w:rPr>
          <w:rFonts w:ascii="楷体_GB2312" w:eastAsia="楷体_GB2312" w:hAnsi="楷体_GB2312" w:cs="楷体_GB2312"/>
          <w:b/>
          <w:color w:val="000000"/>
          <w:kern w:val="0"/>
          <w:sz w:val="24"/>
        </w:rPr>
      </w:pPr>
    </w:p>
    <w:p w:rsidR="00F62028" w:rsidRDefault="00F62028" w:rsidP="00F62028">
      <w:pPr>
        <w:rPr>
          <w:rFonts w:ascii="楷体_GB2312" w:eastAsia="楷体_GB2312" w:hAnsi="楷体_GB2312" w:cs="楷体_GB2312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2"/>
          <w:szCs w:val="22"/>
        </w:rPr>
        <w:t xml:space="preserve">     本人（签字）：                            日期：     年   月   日</w:t>
      </w:r>
    </w:p>
    <w:p w:rsidR="00577AAD" w:rsidRPr="00F62028" w:rsidRDefault="00577AAD"/>
    <w:sectPr w:rsidR="00577AAD" w:rsidRPr="00F62028" w:rsidSect="004A45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176" w:rsidRDefault="00634176" w:rsidP="00F62028">
      <w:r>
        <w:separator/>
      </w:r>
    </w:p>
  </w:endnote>
  <w:endnote w:type="continuationSeparator" w:id="1">
    <w:p w:rsidR="00634176" w:rsidRDefault="00634176" w:rsidP="00F62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176" w:rsidRDefault="00634176" w:rsidP="00F62028">
      <w:r>
        <w:separator/>
      </w:r>
    </w:p>
  </w:footnote>
  <w:footnote w:type="continuationSeparator" w:id="1">
    <w:p w:rsidR="00634176" w:rsidRDefault="00634176" w:rsidP="00F620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028"/>
    <w:rsid w:val="004D7213"/>
    <w:rsid w:val="00577AAD"/>
    <w:rsid w:val="00634176"/>
    <w:rsid w:val="009D6C60"/>
    <w:rsid w:val="00F6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2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2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20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20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2028"/>
    <w:rPr>
      <w:sz w:val="18"/>
      <w:szCs w:val="18"/>
    </w:rPr>
  </w:style>
  <w:style w:type="character" w:customStyle="1" w:styleId="font21">
    <w:name w:val="font21"/>
    <w:basedOn w:val="a0"/>
    <w:rsid w:val="00F62028"/>
    <w:rPr>
      <w:rFonts w:ascii="宋体" w:eastAsia="宋体" w:hAnsi="宋体" w:cs="宋体" w:hint="eastAsia"/>
      <w:i w:val="0"/>
      <w:color w:val="000000"/>
      <w:sz w:val="22"/>
      <w:szCs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>微软中国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2020-11-17T02:22:00Z</dcterms:created>
  <dcterms:modified xsi:type="dcterms:W3CDTF">2020-11-17T02:23:00Z</dcterms:modified>
</cp:coreProperties>
</file>