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12F54">
      <w:pPr>
        <w:pStyle w:val="11"/>
        <w:spacing w:before="81" w:line="224" w:lineRule="auto"/>
        <w:ind w:firstLine="6837" w:firstLineChars="3300"/>
        <w:rPr>
          <w:sz w:val="30"/>
          <w:szCs w:val="30"/>
          <w:lang w:eastAsia="zh-CN"/>
        </w:rPr>
      </w:pPr>
      <w:bookmarkStart w:id="0" w:name="_GoBack"/>
      <w:bookmarkEnd w:id="0"/>
      <w:r>
        <w:rPr>
          <w:b/>
          <w:bCs/>
          <w:spacing w:val="-47"/>
          <w:sz w:val="30"/>
          <w:szCs w:val="30"/>
          <w:lang w:eastAsia="zh-CN"/>
        </w:rPr>
        <w:t>编</w:t>
      </w:r>
      <w:r>
        <w:rPr>
          <w:spacing w:val="-47"/>
          <w:sz w:val="30"/>
          <w:szCs w:val="30"/>
          <w:lang w:eastAsia="zh-CN"/>
        </w:rPr>
        <w:t xml:space="preserve"> </w:t>
      </w:r>
      <w:r>
        <w:rPr>
          <w:b/>
          <w:bCs/>
          <w:spacing w:val="-47"/>
          <w:sz w:val="30"/>
          <w:szCs w:val="30"/>
          <w:lang w:eastAsia="zh-CN"/>
        </w:rPr>
        <w:t>号</w:t>
      </w:r>
      <w:r>
        <w:rPr>
          <w:spacing w:val="-44"/>
          <w:sz w:val="30"/>
          <w:szCs w:val="30"/>
          <w:lang w:eastAsia="zh-CN"/>
        </w:rPr>
        <w:t xml:space="preserve"> </w:t>
      </w:r>
      <w:r>
        <w:rPr>
          <w:b/>
          <w:bCs/>
          <w:spacing w:val="-47"/>
          <w:sz w:val="30"/>
          <w:szCs w:val="30"/>
          <w:lang w:eastAsia="zh-CN"/>
        </w:rPr>
        <w:t>：</w:t>
      </w:r>
      <w:r>
        <w:rPr>
          <w:sz w:val="30"/>
          <w:szCs w:val="30"/>
          <w:u w:val="single"/>
          <w:lang w:eastAsia="zh-CN"/>
        </w:rPr>
        <w:t xml:space="preserve">           </w:t>
      </w:r>
    </w:p>
    <w:p w14:paraId="6364A8DA">
      <w:pPr>
        <w:rPr>
          <w:rFonts w:ascii="仿宋" w:hAnsi="仿宋" w:eastAsia="仿宋" w:cs="宋体"/>
          <w:b/>
          <w:bCs/>
          <w:spacing w:val="9"/>
          <w:sz w:val="62"/>
          <w:szCs w:val="62"/>
          <w:lang w:eastAsia="zh-CN"/>
        </w:rPr>
      </w:pPr>
    </w:p>
    <w:p w14:paraId="6EFADD37">
      <w:pPr>
        <w:rPr>
          <w:rFonts w:ascii="仿宋" w:hAnsi="仿宋" w:eastAsia="仿宋" w:cs="宋体"/>
          <w:b/>
          <w:bCs/>
          <w:spacing w:val="9"/>
          <w:sz w:val="62"/>
          <w:szCs w:val="62"/>
          <w:lang w:eastAsia="zh-CN"/>
        </w:rPr>
      </w:pPr>
    </w:p>
    <w:p w14:paraId="50B04F65">
      <w:pPr>
        <w:rPr>
          <w:rFonts w:ascii="仿宋" w:hAnsi="仿宋" w:eastAsia="仿宋" w:cs="宋体"/>
          <w:b/>
          <w:bCs/>
          <w:spacing w:val="9"/>
          <w:sz w:val="62"/>
          <w:szCs w:val="62"/>
          <w:lang w:eastAsia="zh-CN"/>
        </w:rPr>
      </w:pPr>
    </w:p>
    <w:p w14:paraId="34177D84">
      <w:pPr>
        <w:jc w:val="center"/>
        <w:rPr>
          <w:rFonts w:ascii="仿宋" w:hAnsi="仿宋" w:eastAsia="仿宋" w:cs="宋体"/>
          <w:b/>
          <w:bCs/>
          <w:spacing w:val="9"/>
          <w:sz w:val="62"/>
          <w:szCs w:val="62"/>
          <w:lang w:eastAsia="zh-CN"/>
        </w:rPr>
      </w:pPr>
    </w:p>
    <w:p w14:paraId="48A21076">
      <w:pPr>
        <w:jc w:val="center"/>
        <w:rPr>
          <w:rFonts w:ascii="仿宋" w:hAnsi="仿宋" w:eastAsia="仿宋" w:cs="宋体"/>
          <w:b/>
          <w:bCs/>
          <w:spacing w:val="9"/>
          <w:sz w:val="62"/>
          <w:szCs w:val="62"/>
          <w:lang w:eastAsia="zh-CN"/>
        </w:rPr>
      </w:pPr>
      <w:r>
        <w:rPr>
          <w:rFonts w:ascii="仿宋" w:hAnsi="仿宋" w:eastAsia="仿宋" w:cs="宋体"/>
          <w:b/>
          <w:bCs/>
          <w:spacing w:val="9"/>
          <w:sz w:val="62"/>
          <w:szCs w:val="62"/>
          <w:lang w:eastAsia="zh-CN"/>
        </w:rPr>
        <w:t>山西省农民工劳动合同书</w:t>
      </w:r>
    </w:p>
    <w:p w14:paraId="1B24803A">
      <w:pPr>
        <w:kinsoku/>
        <w:autoSpaceDE/>
        <w:autoSpaceDN/>
        <w:adjustRightInd/>
        <w:snapToGrid/>
        <w:spacing w:after="0"/>
        <w:textAlignment w:val="auto"/>
        <w:rPr>
          <w:rFonts w:ascii="仿宋" w:hAnsi="仿宋" w:eastAsia="仿宋" w:cs="宋体"/>
          <w:b/>
          <w:bCs/>
          <w:spacing w:val="9"/>
          <w:sz w:val="62"/>
          <w:szCs w:val="62"/>
          <w:lang w:eastAsia="zh-CN"/>
        </w:rPr>
      </w:pPr>
      <w:r>
        <w:rPr>
          <w:rFonts w:hint="eastAsia" w:ascii="仿宋" w:hAnsi="仿宋" w:eastAsia="仿宋" w:cs="宋体"/>
          <w:b/>
          <w:bCs/>
          <w:spacing w:val="9"/>
          <w:sz w:val="62"/>
          <w:szCs w:val="62"/>
          <w:lang w:eastAsia="zh-CN"/>
        </w:rPr>
        <w:br w:type="page"/>
      </w:r>
    </w:p>
    <w:p w14:paraId="54E4B971">
      <w:pPr>
        <w:spacing w:before="211" w:line="360" w:lineRule="auto"/>
        <w:jc w:val="center"/>
        <w:rPr>
          <w:rFonts w:ascii="仿宋" w:hAnsi="仿宋" w:eastAsia="仿宋" w:cs="宋体"/>
          <w:b/>
          <w:bCs/>
          <w:spacing w:val="-21"/>
          <w:sz w:val="36"/>
          <w:szCs w:val="36"/>
          <w:lang w:eastAsia="zh-CN"/>
        </w:rPr>
      </w:pPr>
    </w:p>
    <w:p w14:paraId="76C7F94C">
      <w:pPr>
        <w:spacing w:before="211" w:line="360" w:lineRule="auto"/>
        <w:jc w:val="center"/>
        <w:rPr>
          <w:rFonts w:ascii="仿宋" w:hAnsi="仿宋" w:eastAsia="仿宋" w:cs="宋体"/>
          <w:sz w:val="36"/>
          <w:szCs w:val="36"/>
          <w:lang w:eastAsia="zh-CN"/>
        </w:rPr>
      </w:pPr>
      <w:r>
        <w:rPr>
          <w:rFonts w:ascii="仿宋" w:hAnsi="仿宋" w:eastAsia="仿宋" w:cs="宋体"/>
          <w:b/>
          <w:bCs/>
          <w:spacing w:val="-21"/>
          <w:sz w:val="36"/>
          <w:szCs w:val="36"/>
          <w:lang w:eastAsia="zh-CN"/>
        </w:rPr>
        <w:t>签</w:t>
      </w:r>
      <w:r>
        <w:rPr>
          <w:rFonts w:ascii="仿宋" w:hAnsi="仿宋" w:eastAsia="仿宋" w:cs="宋体"/>
          <w:spacing w:val="145"/>
          <w:sz w:val="36"/>
          <w:szCs w:val="36"/>
          <w:lang w:eastAsia="zh-CN"/>
        </w:rPr>
        <w:t xml:space="preserve"> </w:t>
      </w:r>
      <w:r>
        <w:rPr>
          <w:rFonts w:ascii="仿宋" w:hAnsi="仿宋" w:eastAsia="仿宋" w:cs="宋体"/>
          <w:b/>
          <w:bCs/>
          <w:spacing w:val="-21"/>
          <w:sz w:val="36"/>
          <w:szCs w:val="36"/>
          <w:lang w:eastAsia="zh-CN"/>
        </w:rPr>
        <w:t>约</w:t>
      </w:r>
      <w:r>
        <w:rPr>
          <w:rFonts w:ascii="仿宋" w:hAnsi="仿宋" w:eastAsia="仿宋" w:cs="宋体"/>
          <w:spacing w:val="142"/>
          <w:sz w:val="36"/>
          <w:szCs w:val="36"/>
          <w:lang w:eastAsia="zh-CN"/>
        </w:rPr>
        <w:t xml:space="preserve"> </w:t>
      </w:r>
      <w:r>
        <w:rPr>
          <w:rFonts w:ascii="仿宋" w:hAnsi="仿宋" w:eastAsia="仿宋" w:cs="宋体"/>
          <w:b/>
          <w:bCs/>
          <w:spacing w:val="-21"/>
          <w:sz w:val="36"/>
          <w:szCs w:val="36"/>
          <w:lang w:eastAsia="zh-CN"/>
        </w:rPr>
        <w:t>须</w:t>
      </w:r>
      <w:r>
        <w:rPr>
          <w:rFonts w:ascii="仿宋" w:hAnsi="仿宋" w:eastAsia="仿宋" w:cs="宋体"/>
          <w:spacing w:val="143"/>
          <w:sz w:val="36"/>
          <w:szCs w:val="36"/>
          <w:lang w:eastAsia="zh-CN"/>
        </w:rPr>
        <w:t xml:space="preserve"> </w:t>
      </w:r>
      <w:r>
        <w:rPr>
          <w:rFonts w:ascii="仿宋" w:hAnsi="仿宋" w:eastAsia="仿宋" w:cs="宋体"/>
          <w:b/>
          <w:bCs/>
          <w:spacing w:val="-21"/>
          <w:sz w:val="36"/>
          <w:szCs w:val="36"/>
          <w:lang w:eastAsia="zh-CN"/>
        </w:rPr>
        <w:t>知</w:t>
      </w:r>
    </w:p>
    <w:p w14:paraId="70B3D058">
      <w:pPr>
        <w:pStyle w:val="11"/>
        <w:spacing w:before="104" w:line="360" w:lineRule="auto"/>
        <w:ind w:left="939" w:leftChars="447" w:right="729" w:rightChars="347" w:firstLine="649"/>
        <w:rPr>
          <w:sz w:val="30"/>
          <w:szCs w:val="30"/>
          <w:lang w:eastAsia="zh-CN"/>
        </w:rPr>
      </w:pPr>
      <w:r>
        <w:rPr>
          <w:rFonts w:cs="宋体"/>
          <w:spacing w:val="9"/>
          <w:sz w:val="30"/>
          <w:szCs w:val="30"/>
          <w:lang w:eastAsia="zh-CN"/>
        </w:rPr>
        <w:t>1、</w:t>
      </w:r>
      <w:r>
        <w:rPr>
          <w:spacing w:val="9"/>
          <w:sz w:val="30"/>
          <w:szCs w:val="30"/>
          <w:lang w:eastAsia="zh-CN"/>
        </w:rPr>
        <w:t>用人单位和劳动者应保证向对方提供的与履行劳动合同有</w:t>
      </w:r>
      <w:r>
        <w:rPr>
          <w:spacing w:val="-9"/>
          <w:sz w:val="30"/>
          <w:szCs w:val="30"/>
          <w:lang w:eastAsia="zh-CN"/>
        </w:rPr>
        <w:t>关的各项信息真实、有效。</w:t>
      </w:r>
    </w:p>
    <w:p w14:paraId="3D4CA400">
      <w:pPr>
        <w:pStyle w:val="11"/>
        <w:spacing w:before="278" w:line="360" w:lineRule="auto"/>
        <w:ind w:left="840" w:leftChars="400" w:right="651" w:rightChars="310" w:firstLine="739"/>
        <w:rPr>
          <w:sz w:val="30"/>
          <w:szCs w:val="30"/>
          <w:lang w:eastAsia="zh-CN"/>
        </w:rPr>
      </w:pPr>
      <w:r>
        <w:rPr>
          <w:rFonts w:cs="宋体"/>
          <w:spacing w:val="8"/>
          <w:sz w:val="30"/>
          <w:szCs w:val="30"/>
          <w:lang w:eastAsia="zh-CN"/>
        </w:rPr>
        <w:t>2、</w:t>
      </w:r>
      <w:r>
        <w:rPr>
          <w:spacing w:val="8"/>
          <w:sz w:val="30"/>
          <w:szCs w:val="30"/>
          <w:lang w:eastAsia="zh-CN"/>
        </w:rPr>
        <w:t>用人单位可以与劳动者约定试用期，但以完成一定工作任</w:t>
      </w:r>
      <w:r>
        <w:rPr>
          <w:spacing w:val="9"/>
          <w:sz w:val="30"/>
          <w:szCs w:val="30"/>
          <w:lang w:eastAsia="zh-CN"/>
        </w:rPr>
        <w:t>务为期限的劳动合同或者劳动合同期限不满三个月的，不得约定。</w:t>
      </w:r>
      <w:r>
        <w:rPr>
          <w:spacing w:val="15"/>
          <w:sz w:val="30"/>
          <w:szCs w:val="30"/>
          <w:lang w:eastAsia="zh-CN"/>
        </w:rPr>
        <w:t>试用期包含在劳动合同期限内。劳动合同期限三个月</w:t>
      </w:r>
      <w:r>
        <w:rPr>
          <w:spacing w:val="14"/>
          <w:sz w:val="30"/>
          <w:szCs w:val="30"/>
          <w:lang w:eastAsia="zh-CN"/>
        </w:rPr>
        <w:t>以上不满一年的，试用期不得超过一个月；劳动合同期限一年以上不满三年</w:t>
      </w:r>
      <w:r>
        <w:rPr>
          <w:spacing w:val="2"/>
          <w:sz w:val="30"/>
          <w:szCs w:val="30"/>
          <w:lang w:eastAsia="zh-CN"/>
        </w:rPr>
        <w:t>的，试用期不得超过二个月；三年以上固定期限和无固定期限的劳</w:t>
      </w:r>
      <w:r>
        <w:rPr>
          <w:spacing w:val="-5"/>
          <w:sz w:val="30"/>
          <w:szCs w:val="30"/>
          <w:lang w:eastAsia="zh-CN"/>
        </w:rPr>
        <w:t>动合同，试用期不得超过六个月。</w:t>
      </w:r>
    </w:p>
    <w:p w14:paraId="403C5A5C">
      <w:pPr>
        <w:pStyle w:val="11"/>
        <w:spacing w:before="331" w:line="360" w:lineRule="auto"/>
        <w:ind w:left="840" w:leftChars="400" w:right="802" w:rightChars="382" w:firstLine="669"/>
        <w:rPr>
          <w:sz w:val="30"/>
          <w:szCs w:val="30"/>
          <w:lang w:eastAsia="zh-CN"/>
        </w:rPr>
      </w:pPr>
      <w:r>
        <w:rPr>
          <w:spacing w:val="9"/>
          <w:sz w:val="30"/>
          <w:szCs w:val="30"/>
          <w:lang w:eastAsia="zh-CN"/>
        </w:rPr>
        <w:t>3、用人单位支付劳动者工资不得低于本地最低工资标准。用</w:t>
      </w:r>
      <w:r>
        <w:rPr>
          <w:spacing w:val="25"/>
          <w:sz w:val="30"/>
          <w:szCs w:val="30"/>
          <w:lang w:eastAsia="zh-CN"/>
        </w:rPr>
        <w:t>人单位依法安排劳动者延长工作时间的，支付不</w:t>
      </w:r>
      <w:r>
        <w:rPr>
          <w:spacing w:val="24"/>
          <w:sz w:val="30"/>
          <w:szCs w:val="30"/>
          <w:lang w:eastAsia="zh-CN"/>
        </w:rPr>
        <w:t>低于工资150%</w:t>
      </w:r>
      <w:r>
        <w:rPr>
          <w:sz w:val="30"/>
          <w:szCs w:val="30"/>
          <w:lang w:eastAsia="zh-CN"/>
        </w:rPr>
        <w:t xml:space="preserve"> </w:t>
      </w:r>
      <w:r>
        <w:rPr>
          <w:spacing w:val="2"/>
          <w:sz w:val="30"/>
          <w:szCs w:val="30"/>
          <w:lang w:eastAsia="zh-CN"/>
        </w:rPr>
        <w:t>的工资报酬；安排劳动者在休息日工作又不能安排补休的，支付不</w:t>
      </w:r>
      <w:r>
        <w:rPr>
          <w:spacing w:val="14"/>
          <w:sz w:val="30"/>
          <w:szCs w:val="30"/>
          <w:lang w:eastAsia="zh-CN"/>
        </w:rPr>
        <w:t>低于工资200%的工资报酬；安排劳动者在法定</w:t>
      </w:r>
      <w:r>
        <w:rPr>
          <w:spacing w:val="13"/>
          <w:sz w:val="30"/>
          <w:szCs w:val="30"/>
          <w:lang w:eastAsia="zh-CN"/>
        </w:rPr>
        <w:t>休假日工作的，支</w:t>
      </w:r>
      <w:r>
        <w:rPr>
          <w:spacing w:val="23"/>
          <w:sz w:val="30"/>
          <w:szCs w:val="30"/>
          <w:lang w:eastAsia="zh-CN"/>
        </w:rPr>
        <w:t>付不低于工资300%的工资报酬。</w:t>
      </w:r>
    </w:p>
    <w:p w14:paraId="10116BB1">
      <w:pPr>
        <w:pStyle w:val="11"/>
        <w:spacing w:before="291" w:line="360" w:lineRule="auto"/>
        <w:ind w:left="840" w:leftChars="400" w:right="817" w:rightChars="389" w:firstLine="669"/>
        <w:rPr>
          <w:sz w:val="30"/>
          <w:szCs w:val="30"/>
          <w:lang w:eastAsia="zh-CN"/>
        </w:rPr>
      </w:pPr>
      <w:r>
        <w:rPr>
          <w:rFonts w:cs="宋体"/>
          <w:spacing w:val="9"/>
          <w:sz w:val="30"/>
          <w:szCs w:val="30"/>
          <w:lang w:eastAsia="zh-CN"/>
        </w:rPr>
        <w:t>4、</w:t>
      </w:r>
      <w:r>
        <w:rPr>
          <w:spacing w:val="9"/>
          <w:sz w:val="30"/>
          <w:szCs w:val="30"/>
          <w:lang w:eastAsia="zh-CN"/>
        </w:rPr>
        <w:t>用人单位拖欠或者未足额支付劳动报酬的，劳动者可以向</w:t>
      </w:r>
      <w:r>
        <w:rPr>
          <w:spacing w:val="1"/>
          <w:sz w:val="30"/>
          <w:szCs w:val="30"/>
          <w:lang w:eastAsia="zh-CN"/>
        </w:rPr>
        <w:t>当地劳动行政部门举报、投诉，或者向当地</w:t>
      </w:r>
      <w:r>
        <w:rPr>
          <w:sz w:val="30"/>
          <w:szCs w:val="30"/>
          <w:lang w:eastAsia="zh-CN"/>
        </w:rPr>
        <w:t>人民法院申请支付令。</w:t>
      </w:r>
    </w:p>
    <w:p w14:paraId="0943FA1D">
      <w:pPr>
        <w:pStyle w:val="11"/>
        <w:spacing w:before="291" w:line="360" w:lineRule="auto"/>
        <w:ind w:left="840" w:leftChars="400" w:right="817" w:rightChars="389" w:firstLine="669"/>
        <w:rPr>
          <w:sz w:val="30"/>
          <w:szCs w:val="30"/>
          <w:lang w:eastAsia="zh-CN"/>
        </w:rPr>
      </w:pPr>
      <w:r>
        <w:rPr>
          <w:rFonts w:cs="宋体"/>
          <w:spacing w:val="8"/>
          <w:sz w:val="30"/>
          <w:szCs w:val="30"/>
          <w:lang w:eastAsia="zh-CN"/>
        </w:rPr>
        <w:t>5、</w:t>
      </w:r>
      <w:r>
        <w:rPr>
          <w:spacing w:val="8"/>
          <w:sz w:val="30"/>
          <w:szCs w:val="30"/>
          <w:lang w:eastAsia="zh-CN"/>
        </w:rPr>
        <w:t>因履行劳动合同发生争议，当事人可以依法向劳动争议调</w:t>
      </w:r>
      <w:r>
        <w:rPr>
          <w:spacing w:val="13"/>
          <w:sz w:val="30"/>
          <w:szCs w:val="30"/>
          <w:lang w:eastAsia="zh-CN"/>
        </w:rPr>
        <w:t>解组织申请调解，也可以直接向劳动争议仲裁委员会依法申请劳</w:t>
      </w:r>
      <w:r>
        <w:rPr>
          <w:spacing w:val="8"/>
          <w:sz w:val="30"/>
          <w:szCs w:val="30"/>
          <w:lang w:eastAsia="zh-CN"/>
        </w:rPr>
        <w:t>动仲裁。对仲裁裁决不服的，按规定向人民法院起诉或申请撤销。</w:t>
      </w:r>
    </w:p>
    <w:p w14:paraId="7E9ABBCC">
      <w:pPr>
        <w:pStyle w:val="11"/>
        <w:spacing w:before="291" w:line="360" w:lineRule="auto"/>
        <w:ind w:left="840" w:leftChars="400" w:right="817" w:rightChars="389" w:firstLine="669"/>
        <w:rPr>
          <w:rFonts w:cs="宋体"/>
          <w:spacing w:val="8"/>
          <w:sz w:val="30"/>
          <w:szCs w:val="30"/>
          <w:lang w:eastAsia="zh-CN"/>
        </w:rPr>
      </w:pPr>
      <w:r>
        <w:rPr>
          <w:rFonts w:cs="宋体"/>
          <w:spacing w:val="8"/>
          <w:sz w:val="30"/>
          <w:szCs w:val="30"/>
          <w:lang w:eastAsia="zh-CN"/>
        </w:rPr>
        <w:t>6、劳动合同未尽事宜，按国家和地方有关规定执行。</w:t>
      </w:r>
    </w:p>
    <w:p w14:paraId="0DDD34DB">
      <w:pPr>
        <w:pStyle w:val="11"/>
        <w:spacing w:before="58" w:line="360" w:lineRule="auto"/>
        <w:ind w:right="786" w:firstLine="668" w:firstLineChars="200"/>
        <w:jc w:val="both"/>
        <w:rPr>
          <w:sz w:val="30"/>
          <w:szCs w:val="30"/>
          <w:lang w:eastAsia="zh-CN"/>
        </w:rPr>
      </w:pPr>
      <w:r>
        <w:rPr>
          <w:spacing w:val="17"/>
          <w:sz w:val="30"/>
          <w:szCs w:val="30"/>
          <w:lang w:eastAsia="zh-CN"/>
        </w:rPr>
        <w:t>根据《中华人民共和国劳动合同法》及相关法律、法规的规定，</w:t>
      </w:r>
      <w:r>
        <w:rPr>
          <w:spacing w:val="13"/>
          <w:sz w:val="30"/>
          <w:szCs w:val="30"/>
          <w:lang w:eastAsia="zh-CN"/>
        </w:rPr>
        <w:t>甲乙双方遵循合法、公平、平等自愿、协商一致、诚实信用的原则订</w:t>
      </w:r>
      <w:r>
        <w:rPr>
          <w:spacing w:val="14"/>
          <w:sz w:val="30"/>
          <w:szCs w:val="30"/>
          <w:lang w:eastAsia="zh-CN"/>
        </w:rPr>
        <w:t>立本合同。</w:t>
      </w:r>
    </w:p>
    <w:p w14:paraId="7A4170E6">
      <w:pPr>
        <w:pStyle w:val="11"/>
        <w:spacing w:before="1" w:line="360" w:lineRule="auto"/>
        <w:ind w:firstLine="634" w:firstLineChars="200"/>
        <w:rPr>
          <w:sz w:val="30"/>
          <w:szCs w:val="30"/>
          <w:lang w:eastAsia="zh-CN"/>
        </w:rPr>
      </w:pPr>
      <w:r>
        <w:rPr>
          <w:rFonts w:cs="黑体"/>
          <w:b/>
          <w:bCs/>
          <w:spacing w:val="8"/>
          <w:sz w:val="30"/>
          <w:szCs w:val="30"/>
          <w:lang w:eastAsia="zh-CN"/>
        </w:rPr>
        <w:t>第一条</w:t>
      </w:r>
      <w:r>
        <w:rPr>
          <w:rFonts w:cs="黑体"/>
          <w:spacing w:val="51"/>
          <w:sz w:val="30"/>
          <w:szCs w:val="30"/>
          <w:lang w:eastAsia="zh-CN"/>
        </w:rPr>
        <w:t xml:space="preserve"> </w:t>
      </w:r>
      <w:r>
        <w:rPr>
          <w:spacing w:val="8"/>
          <w:sz w:val="30"/>
          <w:szCs w:val="30"/>
          <w:lang w:eastAsia="zh-CN"/>
        </w:rPr>
        <w:t>甲方(用人单位)名称：</w:t>
      </w:r>
      <w:r>
        <w:rPr>
          <w:spacing w:val="-94"/>
          <w:sz w:val="30"/>
          <w:szCs w:val="30"/>
          <w:lang w:eastAsia="zh-CN"/>
        </w:rPr>
        <w:t xml:space="preserve"> </w:t>
      </w:r>
      <w:r>
        <w:rPr>
          <w:sz w:val="30"/>
          <w:szCs w:val="30"/>
          <w:u w:val="single"/>
          <w:lang w:eastAsia="zh-CN"/>
        </w:rPr>
        <w:t xml:space="preserve">                   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</w:t>
      </w:r>
      <w:r>
        <w:rPr>
          <w:sz w:val="30"/>
          <w:szCs w:val="30"/>
          <w:u w:val="single"/>
          <w:lang w:eastAsia="zh-CN"/>
        </w:rPr>
        <w:t xml:space="preserve"> </w:t>
      </w:r>
    </w:p>
    <w:p w14:paraId="3B95225D">
      <w:pPr>
        <w:pStyle w:val="11"/>
        <w:spacing w:before="297" w:line="360" w:lineRule="auto"/>
        <w:ind w:firstLine="1750" w:firstLineChars="500"/>
        <w:rPr>
          <w:sz w:val="30"/>
          <w:szCs w:val="30"/>
          <w:lang w:eastAsia="zh-CN"/>
        </w:rPr>
      </w:pPr>
      <w:r>
        <w:rPr>
          <w:spacing w:val="25"/>
          <w:sz w:val="30"/>
          <w:szCs w:val="30"/>
          <w:lang w:eastAsia="zh-CN"/>
        </w:rPr>
        <w:t>法定代表人(主要负责人):</w:t>
      </w:r>
      <w:r>
        <w:rPr>
          <w:sz w:val="30"/>
          <w:szCs w:val="30"/>
          <w:u w:val="single"/>
          <w:lang w:eastAsia="zh-CN"/>
        </w:rPr>
        <w:t xml:space="preserve">               </w:t>
      </w:r>
      <w:r>
        <w:rPr>
          <w:rFonts w:hint="eastAsia"/>
          <w:sz w:val="30"/>
          <w:szCs w:val="30"/>
          <w:u w:val="single"/>
          <w:lang w:eastAsia="zh-CN"/>
        </w:rPr>
        <w:t xml:space="preserve">  </w:t>
      </w:r>
    </w:p>
    <w:p w14:paraId="63541888">
      <w:pPr>
        <w:pStyle w:val="11"/>
        <w:spacing w:before="300" w:line="360" w:lineRule="auto"/>
        <w:ind w:firstLine="1752" w:firstLineChars="600"/>
        <w:rPr>
          <w:sz w:val="30"/>
          <w:szCs w:val="30"/>
          <w:lang w:eastAsia="zh-CN"/>
        </w:rPr>
      </w:pPr>
      <w:r>
        <w:rPr>
          <w:spacing w:val="-4"/>
          <w:sz w:val="30"/>
          <w:szCs w:val="30"/>
          <w:lang w:eastAsia="zh-CN"/>
        </w:rPr>
        <w:t>注册地址：</w:t>
      </w:r>
      <w:r>
        <w:rPr>
          <w:spacing w:val="-4"/>
          <w:sz w:val="30"/>
          <w:szCs w:val="30"/>
          <w:u w:val="single"/>
          <w:lang w:eastAsia="zh-CN"/>
        </w:rPr>
        <w:t xml:space="preserve">          </w:t>
      </w:r>
      <w:r>
        <w:rPr>
          <w:rFonts w:hint="eastAsia"/>
          <w:spacing w:val="-4"/>
          <w:sz w:val="30"/>
          <w:szCs w:val="30"/>
          <w:u w:val="single"/>
          <w:lang w:eastAsia="zh-CN"/>
        </w:rPr>
        <w:t xml:space="preserve">                          </w:t>
      </w:r>
    </w:p>
    <w:p w14:paraId="2C3E15F0">
      <w:pPr>
        <w:pStyle w:val="11"/>
        <w:spacing w:before="288" w:line="360" w:lineRule="auto"/>
        <w:ind w:firstLine="1704" w:firstLineChars="600"/>
        <w:rPr>
          <w:sz w:val="30"/>
          <w:szCs w:val="30"/>
          <w:lang w:eastAsia="zh-CN"/>
        </w:rPr>
      </w:pPr>
      <w:r>
        <w:rPr>
          <w:spacing w:val="-8"/>
          <w:sz w:val="30"/>
          <w:szCs w:val="30"/>
          <w:lang w:eastAsia="zh-CN"/>
        </w:rPr>
        <w:t>经营地址：</w:t>
      </w:r>
      <w:r>
        <w:rPr>
          <w:sz w:val="30"/>
          <w:szCs w:val="30"/>
          <w:u w:val="single"/>
          <w:lang w:eastAsia="zh-CN"/>
        </w:rPr>
        <w:t xml:space="preserve">                         </w:t>
      </w:r>
      <w:r>
        <w:rPr>
          <w:rFonts w:hint="eastAsia"/>
          <w:sz w:val="30"/>
          <w:szCs w:val="30"/>
          <w:u w:val="single"/>
          <w:lang w:eastAsia="zh-CN"/>
        </w:rPr>
        <w:t xml:space="preserve">         </w:t>
      </w:r>
    </w:p>
    <w:p w14:paraId="1E2C7190">
      <w:pPr>
        <w:pStyle w:val="11"/>
        <w:spacing w:before="273" w:line="360" w:lineRule="auto"/>
        <w:ind w:firstLine="1824" w:firstLineChars="600"/>
        <w:rPr>
          <w:rFonts w:hint="default"/>
          <w:spacing w:val="2"/>
          <w:sz w:val="30"/>
          <w:szCs w:val="30"/>
          <w:lang w:val="en-US" w:eastAsia="zh-CN"/>
        </w:rPr>
      </w:pPr>
      <w:r>
        <w:rPr>
          <w:rFonts w:hint="eastAsia"/>
          <w:spacing w:val="2"/>
          <w:sz w:val="30"/>
          <w:szCs w:val="30"/>
          <w:lang w:eastAsia="zh-CN"/>
        </w:rPr>
        <w:t>统一社会信用代码：</w:t>
      </w:r>
      <w:r>
        <w:rPr>
          <w:rFonts w:hint="eastAsia"/>
          <w:spacing w:val="2"/>
          <w:sz w:val="30"/>
          <w:szCs w:val="30"/>
          <w:u w:val="single"/>
          <w:lang w:val="en-US" w:eastAsia="zh-CN"/>
        </w:rPr>
        <w:t xml:space="preserve">                         </w:t>
      </w:r>
    </w:p>
    <w:p w14:paraId="64DC6DAE">
      <w:pPr>
        <w:pStyle w:val="11"/>
        <w:spacing w:before="273" w:line="360" w:lineRule="auto"/>
        <w:ind w:firstLine="1824" w:firstLineChars="600"/>
        <w:rPr>
          <w:sz w:val="30"/>
          <w:szCs w:val="30"/>
          <w:lang w:eastAsia="zh-CN"/>
        </w:rPr>
      </w:pPr>
      <w:r>
        <w:rPr>
          <w:spacing w:val="2"/>
          <w:sz w:val="30"/>
          <w:szCs w:val="30"/>
          <w:lang w:eastAsia="zh-CN"/>
        </w:rPr>
        <w:t>社会保险登记证号：</w:t>
      </w:r>
      <w:r>
        <w:rPr>
          <w:spacing w:val="-45"/>
          <w:sz w:val="30"/>
          <w:szCs w:val="30"/>
          <w:lang w:eastAsia="zh-CN"/>
        </w:rPr>
        <w:t xml:space="preserve"> </w:t>
      </w:r>
      <w:r>
        <w:rPr>
          <w:sz w:val="30"/>
          <w:szCs w:val="30"/>
          <w:u w:val="single"/>
          <w:lang w:eastAsia="zh-CN"/>
        </w:rPr>
        <w:t xml:space="preserve">                </w:t>
      </w:r>
      <w:r>
        <w:rPr>
          <w:rFonts w:hint="eastAsia"/>
          <w:sz w:val="30"/>
          <w:szCs w:val="30"/>
          <w:u w:val="single"/>
          <w:lang w:eastAsia="zh-CN"/>
        </w:rPr>
        <w:t xml:space="preserve">          </w:t>
      </w:r>
    </w:p>
    <w:p w14:paraId="77688FB6">
      <w:pPr>
        <w:pStyle w:val="11"/>
        <w:spacing w:before="307" w:line="360" w:lineRule="auto"/>
        <w:ind w:firstLine="1752" w:firstLineChars="600"/>
        <w:rPr>
          <w:sz w:val="30"/>
          <w:szCs w:val="30"/>
          <w:lang w:eastAsia="zh-CN"/>
        </w:rPr>
      </w:pPr>
      <w:r>
        <w:rPr>
          <w:spacing w:val="-4"/>
          <w:sz w:val="30"/>
          <w:szCs w:val="30"/>
          <w:lang w:eastAsia="zh-CN"/>
        </w:rPr>
        <w:t>联系电话：</w:t>
      </w:r>
      <w:r>
        <w:rPr>
          <w:spacing w:val="-4"/>
          <w:sz w:val="30"/>
          <w:szCs w:val="30"/>
          <w:u w:val="single"/>
          <w:lang w:eastAsia="zh-CN"/>
        </w:rPr>
        <w:t xml:space="preserve">                   </w:t>
      </w:r>
      <w:r>
        <w:rPr>
          <w:spacing w:val="-5"/>
          <w:sz w:val="30"/>
          <w:szCs w:val="30"/>
          <w:u w:val="single"/>
          <w:lang w:eastAsia="zh-CN"/>
        </w:rPr>
        <w:t xml:space="preserve">      </w:t>
      </w:r>
      <w:r>
        <w:rPr>
          <w:rFonts w:hint="eastAsia"/>
          <w:spacing w:val="-5"/>
          <w:sz w:val="30"/>
          <w:szCs w:val="30"/>
          <w:u w:val="single"/>
          <w:lang w:eastAsia="zh-CN"/>
        </w:rPr>
        <w:t xml:space="preserve">            </w:t>
      </w:r>
    </w:p>
    <w:p w14:paraId="015E41B7">
      <w:pPr>
        <w:pStyle w:val="11"/>
        <w:spacing w:before="235" w:line="360" w:lineRule="auto"/>
        <w:ind w:firstLine="600" w:firstLineChars="200"/>
        <w:rPr>
          <w:sz w:val="30"/>
          <w:szCs w:val="30"/>
          <w:lang w:eastAsia="zh-CN"/>
        </w:rPr>
      </w:pPr>
      <w:r>
        <w:rPr>
          <w:sz w:val="30"/>
          <w:szCs w:val="30"/>
          <w:lang w:eastAsia="zh-CN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5784215</wp:posOffset>
            </wp:positionH>
            <wp:positionV relativeFrom="paragraph">
              <wp:posOffset>242570</wp:posOffset>
            </wp:positionV>
            <wp:extent cx="933450" cy="1301750"/>
            <wp:effectExtent l="0" t="0" r="0" b="0"/>
            <wp:wrapNone/>
            <wp:docPr id="152" name="IM 1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 15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33454" cy="13018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pacing w:val="-19"/>
          <w:sz w:val="30"/>
          <w:szCs w:val="30"/>
          <w:lang w:eastAsia="zh-CN"/>
        </w:rPr>
        <w:t>第二条</w:t>
      </w:r>
      <w:r>
        <w:rPr>
          <w:spacing w:val="20"/>
          <w:sz w:val="30"/>
          <w:szCs w:val="30"/>
          <w:lang w:eastAsia="zh-CN"/>
        </w:rPr>
        <w:t xml:space="preserve">  </w:t>
      </w:r>
      <w:r>
        <w:rPr>
          <w:spacing w:val="-19"/>
          <w:sz w:val="30"/>
          <w:szCs w:val="30"/>
          <w:lang w:eastAsia="zh-CN"/>
        </w:rPr>
        <w:t>乙方(劳动者)姓名：</w:t>
      </w:r>
      <w:r>
        <w:rPr>
          <w:sz w:val="30"/>
          <w:szCs w:val="30"/>
          <w:u w:val="single"/>
          <w:lang w:eastAsia="zh-CN"/>
        </w:rPr>
        <w:t xml:space="preserve">             </w:t>
      </w:r>
      <w:r>
        <w:rPr>
          <w:rFonts w:hint="eastAsia"/>
          <w:sz w:val="30"/>
          <w:szCs w:val="30"/>
          <w:u w:val="single"/>
          <w:lang w:eastAsia="zh-CN"/>
        </w:rPr>
        <w:t xml:space="preserve">               </w:t>
      </w:r>
    </w:p>
    <w:p w14:paraId="180BC20E">
      <w:pPr>
        <w:pStyle w:val="11"/>
        <w:spacing w:before="279" w:line="360" w:lineRule="auto"/>
        <w:ind w:firstLine="1752" w:firstLineChars="600"/>
        <w:rPr>
          <w:sz w:val="30"/>
          <w:szCs w:val="30"/>
          <w:lang w:eastAsia="zh-CN"/>
        </w:rPr>
      </w:pPr>
      <w:r>
        <w:rPr>
          <w:spacing w:val="-4"/>
          <w:sz w:val="30"/>
          <w:szCs w:val="30"/>
          <w:lang w:eastAsia="zh-CN"/>
        </w:rPr>
        <w:t>居民身份证号码：</w:t>
      </w:r>
      <w:r>
        <w:rPr>
          <w:spacing w:val="-104"/>
          <w:sz w:val="30"/>
          <w:szCs w:val="30"/>
          <w:lang w:eastAsia="zh-CN"/>
        </w:rPr>
        <w:t xml:space="preserve"> </w:t>
      </w:r>
      <w:r>
        <w:rPr>
          <w:sz w:val="30"/>
          <w:szCs w:val="30"/>
          <w:u w:val="single"/>
          <w:lang w:eastAsia="zh-CN"/>
        </w:rPr>
        <w:t xml:space="preserve">                  </w:t>
      </w:r>
      <w:r>
        <w:rPr>
          <w:rFonts w:hint="eastAsia"/>
          <w:sz w:val="30"/>
          <w:szCs w:val="30"/>
          <w:u w:val="single"/>
          <w:lang w:eastAsia="zh-CN"/>
        </w:rPr>
        <w:t xml:space="preserve">           </w:t>
      </w:r>
    </w:p>
    <w:p w14:paraId="16204BE3">
      <w:pPr>
        <w:pStyle w:val="11"/>
        <w:spacing w:before="282" w:line="360" w:lineRule="auto"/>
        <w:ind w:firstLine="1704" w:firstLineChars="600"/>
        <w:rPr>
          <w:sz w:val="30"/>
          <w:szCs w:val="30"/>
          <w:lang w:eastAsia="zh-CN"/>
        </w:rPr>
      </w:pPr>
      <w:r>
        <w:rPr>
          <w:spacing w:val="-8"/>
          <w:sz w:val="30"/>
          <w:szCs w:val="30"/>
          <w:lang w:eastAsia="zh-CN"/>
        </w:rPr>
        <w:t>家庭地址：</w:t>
      </w:r>
      <w:r>
        <w:rPr>
          <w:sz w:val="30"/>
          <w:szCs w:val="30"/>
          <w:u w:val="single"/>
          <w:lang w:eastAsia="zh-CN"/>
        </w:rPr>
        <w:t xml:space="preserve">                         </w:t>
      </w:r>
      <w:r>
        <w:rPr>
          <w:rFonts w:hint="eastAsia"/>
          <w:sz w:val="30"/>
          <w:szCs w:val="30"/>
          <w:u w:val="single"/>
          <w:lang w:eastAsia="zh-CN"/>
        </w:rPr>
        <w:t xml:space="preserve">          </w:t>
      </w:r>
    </w:p>
    <w:p w14:paraId="700BF64D">
      <w:pPr>
        <w:pStyle w:val="11"/>
        <w:spacing w:before="102" w:line="360" w:lineRule="auto"/>
        <w:ind w:firstLine="1656" w:firstLineChars="600"/>
        <w:rPr>
          <w:sz w:val="30"/>
          <w:szCs w:val="30"/>
          <w:lang w:eastAsia="zh-CN"/>
        </w:rPr>
      </w:pPr>
      <w:r>
        <w:rPr>
          <w:spacing w:val="-12"/>
          <w:sz w:val="30"/>
          <w:szCs w:val="30"/>
          <w:lang w:eastAsia="zh-CN"/>
        </w:rPr>
        <w:t>现居住地址：</w:t>
      </w:r>
      <w:r>
        <w:rPr>
          <w:spacing w:val="-12"/>
          <w:sz w:val="30"/>
          <w:szCs w:val="30"/>
          <w:u w:val="single"/>
          <w:lang w:eastAsia="zh-CN"/>
        </w:rPr>
        <w:t xml:space="preserve">                      </w:t>
      </w:r>
      <w:r>
        <w:rPr>
          <w:rFonts w:hint="eastAsia"/>
          <w:spacing w:val="-12"/>
          <w:sz w:val="30"/>
          <w:szCs w:val="30"/>
          <w:u w:val="single"/>
          <w:lang w:eastAsia="zh-CN"/>
        </w:rPr>
        <w:t xml:space="preserve">                  </w:t>
      </w:r>
    </w:p>
    <w:p w14:paraId="15F4DE53">
      <w:pPr>
        <w:pStyle w:val="11"/>
        <w:spacing w:before="270" w:line="360" w:lineRule="auto"/>
        <w:ind w:firstLine="1764" w:firstLineChars="700"/>
        <w:rPr>
          <w:sz w:val="30"/>
          <w:szCs w:val="30"/>
          <w:lang w:eastAsia="zh-CN"/>
        </w:rPr>
      </w:pPr>
      <w:r>
        <w:rPr>
          <w:spacing w:val="-24"/>
          <w:sz w:val="30"/>
          <w:szCs w:val="30"/>
          <w:lang w:eastAsia="zh-CN"/>
        </w:rPr>
        <w:t>联系电话：</w:t>
      </w:r>
      <w:r>
        <w:rPr>
          <w:sz w:val="30"/>
          <w:szCs w:val="30"/>
          <w:u w:val="single"/>
          <w:lang w:eastAsia="zh-CN"/>
        </w:rPr>
        <w:t xml:space="preserve">                       </w:t>
      </w:r>
      <w:r>
        <w:rPr>
          <w:rFonts w:hint="eastAsia"/>
          <w:sz w:val="30"/>
          <w:szCs w:val="30"/>
          <w:u w:val="single"/>
          <w:lang w:eastAsia="zh-CN"/>
        </w:rPr>
        <w:t xml:space="preserve">             </w:t>
      </w:r>
    </w:p>
    <w:p w14:paraId="4FE78791">
      <w:pPr>
        <w:pStyle w:val="11"/>
        <w:spacing w:before="270" w:line="360" w:lineRule="auto"/>
        <w:ind w:right="1806" w:rightChars="860" w:firstLine="750" w:firstLineChars="200"/>
        <w:rPr>
          <w:spacing w:val="-22"/>
          <w:sz w:val="30"/>
          <w:szCs w:val="30"/>
          <w:lang w:eastAsia="zh-CN"/>
        </w:rPr>
      </w:pPr>
      <w:r>
        <w:rPr>
          <w:rFonts w:cs="黑体"/>
          <w:b/>
          <w:bCs/>
          <w:spacing w:val="37"/>
          <w:sz w:val="30"/>
          <w:szCs w:val="30"/>
          <w:lang w:eastAsia="zh-CN"/>
        </w:rPr>
        <w:t>第三条</w:t>
      </w:r>
      <w:r>
        <w:rPr>
          <w:rFonts w:cs="黑体"/>
          <w:spacing w:val="47"/>
          <w:sz w:val="30"/>
          <w:szCs w:val="30"/>
          <w:lang w:eastAsia="zh-CN"/>
        </w:rPr>
        <w:t xml:space="preserve"> </w:t>
      </w:r>
      <w:r>
        <w:rPr>
          <w:spacing w:val="37"/>
          <w:sz w:val="30"/>
          <w:szCs w:val="30"/>
          <w:lang w:eastAsia="zh-CN"/>
        </w:rPr>
        <w:t>本合同期限类型为</w:t>
      </w:r>
      <w:r>
        <w:rPr>
          <w:spacing w:val="-118"/>
          <w:sz w:val="30"/>
          <w:szCs w:val="30"/>
          <w:lang w:eastAsia="zh-CN"/>
        </w:rPr>
        <w:t xml:space="preserve"> </w:t>
      </w:r>
      <w:r>
        <w:rPr>
          <w:spacing w:val="2"/>
          <w:sz w:val="30"/>
          <w:szCs w:val="30"/>
          <w:u w:val="single"/>
          <w:lang w:eastAsia="zh-CN"/>
        </w:rPr>
        <w:t xml:space="preserve">         </w:t>
      </w:r>
      <w:r>
        <w:rPr>
          <w:spacing w:val="-98"/>
          <w:sz w:val="30"/>
          <w:szCs w:val="30"/>
          <w:lang w:eastAsia="zh-CN"/>
        </w:rPr>
        <w:t xml:space="preserve"> </w:t>
      </w:r>
      <w:r>
        <w:rPr>
          <w:spacing w:val="37"/>
          <w:sz w:val="30"/>
          <w:szCs w:val="30"/>
          <w:lang w:eastAsia="zh-CN"/>
        </w:rPr>
        <w:t>(固定期限/无固定期</w:t>
      </w:r>
      <w:r>
        <w:rPr>
          <w:spacing w:val="15"/>
          <w:sz w:val="30"/>
          <w:szCs w:val="30"/>
          <w:lang w:eastAsia="zh-CN"/>
        </w:rPr>
        <w:t>限/以完成一定工作任务为期限),自</w:t>
      </w:r>
      <w:r>
        <w:rPr>
          <w:spacing w:val="-138"/>
          <w:sz w:val="30"/>
          <w:szCs w:val="30"/>
          <w:lang w:eastAsia="zh-CN"/>
        </w:rPr>
        <w:t xml:space="preserve"> </w:t>
      </w:r>
      <w:r>
        <w:rPr>
          <w:spacing w:val="16"/>
          <w:sz w:val="30"/>
          <w:szCs w:val="30"/>
          <w:u w:val="single"/>
          <w:lang w:eastAsia="zh-CN"/>
        </w:rPr>
        <w:t xml:space="preserve">      </w:t>
      </w:r>
      <w:r>
        <w:rPr>
          <w:spacing w:val="-121"/>
          <w:sz w:val="30"/>
          <w:szCs w:val="30"/>
          <w:lang w:eastAsia="zh-CN"/>
        </w:rPr>
        <w:t xml:space="preserve"> </w:t>
      </w:r>
      <w:r>
        <w:rPr>
          <w:spacing w:val="15"/>
          <w:sz w:val="30"/>
          <w:szCs w:val="30"/>
          <w:lang w:eastAsia="zh-CN"/>
        </w:rPr>
        <w:t>年</w:t>
      </w:r>
      <w:r>
        <w:rPr>
          <w:spacing w:val="-90"/>
          <w:sz w:val="30"/>
          <w:szCs w:val="30"/>
          <w:lang w:eastAsia="zh-CN"/>
        </w:rPr>
        <w:t xml:space="preserve"> </w:t>
      </w:r>
      <w:r>
        <w:rPr>
          <w:spacing w:val="17"/>
          <w:sz w:val="30"/>
          <w:szCs w:val="30"/>
          <w:u w:val="single"/>
          <w:lang w:eastAsia="zh-CN"/>
        </w:rPr>
        <w:t xml:space="preserve">    </w:t>
      </w:r>
      <w:r>
        <w:rPr>
          <w:spacing w:val="-103"/>
          <w:sz w:val="30"/>
          <w:szCs w:val="30"/>
          <w:lang w:eastAsia="zh-CN"/>
        </w:rPr>
        <w:t xml:space="preserve"> </w:t>
      </w:r>
      <w:r>
        <w:rPr>
          <w:spacing w:val="15"/>
          <w:sz w:val="30"/>
          <w:szCs w:val="30"/>
          <w:lang w:eastAsia="zh-CN"/>
        </w:rPr>
        <w:t>月</w:t>
      </w:r>
      <w:r>
        <w:rPr>
          <w:spacing w:val="-83"/>
          <w:sz w:val="30"/>
          <w:szCs w:val="30"/>
          <w:lang w:eastAsia="zh-CN"/>
        </w:rPr>
        <w:t xml:space="preserve"> </w:t>
      </w:r>
      <w:r>
        <w:rPr>
          <w:spacing w:val="22"/>
          <w:sz w:val="30"/>
          <w:szCs w:val="30"/>
          <w:u w:val="single"/>
          <w:lang w:eastAsia="zh-CN"/>
        </w:rPr>
        <w:t xml:space="preserve">    </w:t>
      </w:r>
      <w:r>
        <w:rPr>
          <w:spacing w:val="-62"/>
          <w:sz w:val="30"/>
          <w:szCs w:val="30"/>
          <w:lang w:eastAsia="zh-CN"/>
        </w:rPr>
        <w:t xml:space="preserve"> </w:t>
      </w:r>
      <w:r>
        <w:rPr>
          <w:spacing w:val="15"/>
          <w:sz w:val="30"/>
          <w:szCs w:val="30"/>
          <w:lang w:eastAsia="zh-CN"/>
        </w:rPr>
        <w:t>日</w:t>
      </w:r>
      <w:r>
        <w:rPr>
          <w:spacing w:val="-49"/>
          <w:sz w:val="30"/>
          <w:szCs w:val="30"/>
          <w:lang w:eastAsia="zh-CN"/>
        </w:rPr>
        <w:t xml:space="preserve"> </w:t>
      </w:r>
      <w:r>
        <w:rPr>
          <w:spacing w:val="15"/>
          <w:sz w:val="30"/>
          <w:szCs w:val="30"/>
          <w:lang w:eastAsia="zh-CN"/>
        </w:rPr>
        <w:t>起</w:t>
      </w:r>
      <w:r>
        <w:rPr>
          <w:spacing w:val="-40"/>
          <w:sz w:val="30"/>
          <w:szCs w:val="30"/>
          <w:lang w:eastAsia="zh-CN"/>
        </w:rPr>
        <w:t xml:space="preserve"> </w:t>
      </w:r>
      <w:r>
        <w:rPr>
          <w:spacing w:val="15"/>
          <w:sz w:val="30"/>
          <w:szCs w:val="30"/>
          <w:lang w:eastAsia="zh-CN"/>
        </w:rPr>
        <w:t>至</w:t>
      </w:r>
      <w:r>
        <w:rPr>
          <w:sz w:val="30"/>
          <w:szCs w:val="30"/>
          <w:lang w:eastAsia="zh-CN"/>
        </w:rPr>
        <w:t xml:space="preserve"> </w:t>
      </w:r>
      <w:r>
        <w:rPr>
          <w:sz w:val="30"/>
          <w:szCs w:val="30"/>
          <w:u w:val="single"/>
          <w:lang w:eastAsia="zh-CN"/>
        </w:rPr>
        <w:tab/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</w:t>
      </w:r>
      <w:r>
        <w:rPr>
          <w:spacing w:val="5"/>
          <w:sz w:val="30"/>
          <w:szCs w:val="30"/>
          <w:lang w:eastAsia="zh-CN"/>
        </w:rPr>
        <w:t>止。其中，试用期(有/无),自</w:t>
      </w:r>
      <w:r>
        <w:rPr>
          <w:spacing w:val="-75"/>
          <w:sz w:val="30"/>
          <w:szCs w:val="30"/>
          <w:lang w:eastAsia="zh-CN"/>
        </w:rPr>
        <w:t xml:space="preserve"> </w:t>
      </w:r>
      <w:r>
        <w:rPr>
          <w:spacing w:val="15"/>
          <w:sz w:val="30"/>
          <w:szCs w:val="30"/>
          <w:u w:val="single"/>
          <w:lang w:eastAsia="zh-CN"/>
        </w:rPr>
        <w:t xml:space="preserve">      </w:t>
      </w:r>
      <w:r>
        <w:rPr>
          <w:spacing w:val="-94"/>
          <w:sz w:val="30"/>
          <w:szCs w:val="30"/>
          <w:lang w:eastAsia="zh-CN"/>
        </w:rPr>
        <w:t xml:space="preserve"> </w:t>
      </w:r>
      <w:r>
        <w:rPr>
          <w:spacing w:val="5"/>
          <w:sz w:val="30"/>
          <w:szCs w:val="30"/>
          <w:lang w:eastAsia="zh-CN"/>
        </w:rPr>
        <w:t>年</w:t>
      </w:r>
      <w:r>
        <w:rPr>
          <w:spacing w:val="-91"/>
          <w:sz w:val="30"/>
          <w:szCs w:val="30"/>
          <w:lang w:eastAsia="zh-CN"/>
        </w:rPr>
        <w:t xml:space="preserve"> </w:t>
      </w:r>
      <w:r>
        <w:rPr>
          <w:spacing w:val="22"/>
          <w:sz w:val="30"/>
          <w:szCs w:val="30"/>
          <w:u w:val="single"/>
          <w:lang w:eastAsia="zh-CN"/>
        </w:rPr>
        <w:t xml:space="preserve">    </w:t>
      </w:r>
      <w:r>
        <w:rPr>
          <w:spacing w:val="-113"/>
          <w:sz w:val="30"/>
          <w:szCs w:val="30"/>
          <w:lang w:eastAsia="zh-CN"/>
        </w:rPr>
        <w:t xml:space="preserve"> </w:t>
      </w:r>
      <w:r>
        <w:rPr>
          <w:spacing w:val="5"/>
          <w:sz w:val="30"/>
          <w:szCs w:val="30"/>
          <w:lang w:eastAsia="zh-CN"/>
        </w:rPr>
        <w:t>月</w:t>
      </w:r>
      <w:r>
        <w:rPr>
          <w:spacing w:val="-52"/>
          <w:sz w:val="30"/>
          <w:szCs w:val="30"/>
          <w:lang w:eastAsia="zh-CN"/>
        </w:rPr>
        <w:t xml:space="preserve"> </w:t>
      </w:r>
      <w:r>
        <w:rPr>
          <w:spacing w:val="20"/>
          <w:sz w:val="30"/>
          <w:szCs w:val="30"/>
          <w:u w:val="single"/>
          <w:lang w:eastAsia="zh-CN"/>
        </w:rPr>
        <w:t xml:space="preserve">    </w:t>
      </w:r>
      <w:r>
        <w:rPr>
          <w:spacing w:val="-75"/>
          <w:sz w:val="30"/>
          <w:szCs w:val="30"/>
          <w:lang w:eastAsia="zh-CN"/>
        </w:rPr>
        <w:t xml:space="preserve"> </w:t>
      </w:r>
      <w:r>
        <w:rPr>
          <w:spacing w:val="5"/>
          <w:sz w:val="30"/>
          <w:szCs w:val="30"/>
          <w:lang w:eastAsia="zh-CN"/>
        </w:rPr>
        <w:t>日</w:t>
      </w:r>
      <w:r>
        <w:rPr>
          <w:spacing w:val="-22"/>
          <w:sz w:val="30"/>
          <w:szCs w:val="30"/>
          <w:lang w:eastAsia="zh-CN"/>
        </w:rPr>
        <w:t>起至</w:t>
      </w:r>
      <w:r>
        <w:rPr>
          <w:spacing w:val="-103"/>
          <w:sz w:val="30"/>
          <w:szCs w:val="30"/>
          <w:lang w:eastAsia="zh-CN"/>
        </w:rPr>
        <w:t xml:space="preserve"> </w:t>
      </w:r>
      <w:r>
        <w:rPr>
          <w:spacing w:val="5"/>
          <w:sz w:val="30"/>
          <w:szCs w:val="30"/>
          <w:u w:val="single"/>
          <w:lang w:eastAsia="zh-CN"/>
        </w:rPr>
        <w:t xml:space="preserve">        </w:t>
      </w:r>
      <w:r>
        <w:rPr>
          <w:spacing w:val="-115"/>
          <w:sz w:val="30"/>
          <w:szCs w:val="30"/>
          <w:lang w:eastAsia="zh-CN"/>
        </w:rPr>
        <w:t xml:space="preserve"> </w:t>
      </w:r>
      <w:r>
        <w:rPr>
          <w:spacing w:val="-22"/>
          <w:sz w:val="30"/>
          <w:szCs w:val="30"/>
          <w:lang w:eastAsia="zh-CN"/>
        </w:rPr>
        <w:t>年</w:t>
      </w:r>
      <w:r>
        <w:rPr>
          <w:spacing w:val="-25"/>
          <w:sz w:val="30"/>
          <w:szCs w:val="30"/>
          <w:lang w:eastAsia="zh-CN"/>
        </w:rPr>
        <w:t xml:space="preserve"> </w:t>
      </w:r>
      <w:r>
        <w:rPr>
          <w:spacing w:val="15"/>
          <w:sz w:val="30"/>
          <w:szCs w:val="30"/>
          <w:u w:val="single"/>
          <w:lang w:eastAsia="zh-CN"/>
        </w:rPr>
        <w:t xml:space="preserve">     </w:t>
      </w:r>
      <w:r>
        <w:rPr>
          <w:spacing w:val="-22"/>
          <w:sz w:val="30"/>
          <w:szCs w:val="30"/>
          <w:lang w:eastAsia="zh-CN"/>
        </w:rPr>
        <w:t>月</w:t>
      </w:r>
      <w:r>
        <w:rPr>
          <w:spacing w:val="21"/>
          <w:sz w:val="30"/>
          <w:szCs w:val="30"/>
          <w:lang w:eastAsia="zh-CN"/>
        </w:rPr>
        <w:t xml:space="preserve"> </w:t>
      </w:r>
      <w:r>
        <w:rPr>
          <w:spacing w:val="13"/>
          <w:sz w:val="30"/>
          <w:szCs w:val="30"/>
          <w:u w:val="single"/>
          <w:lang w:eastAsia="zh-CN"/>
        </w:rPr>
        <w:t xml:space="preserve">     </w:t>
      </w:r>
      <w:r>
        <w:rPr>
          <w:spacing w:val="-45"/>
          <w:sz w:val="30"/>
          <w:szCs w:val="30"/>
          <w:lang w:eastAsia="zh-CN"/>
        </w:rPr>
        <w:t xml:space="preserve"> </w:t>
      </w:r>
      <w:r>
        <w:rPr>
          <w:spacing w:val="-22"/>
          <w:sz w:val="30"/>
          <w:szCs w:val="30"/>
          <w:lang w:eastAsia="zh-CN"/>
        </w:rPr>
        <w:t>日止 。</w:t>
      </w:r>
    </w:p>
    <w:p w14:paraId="1DF420BD">
      <w:pPr>
        <w:pStyle w:val="11"/>
        <w:spacing w:before="270" w:line="360" w:lineRule="auto"/>
        <w:ind w:right="1806" w:rightChars="860" w:firstLine="730" w:firstLineChars="200"/>
        <w:rPr>
          <w:rFonts w:hint="eastAsia"/>
          <w:spacing w:val="6"/>
          <w:sz w:val="30"/>
          <w:szCs w:val="30"/>
          <w:u w:val="single"/>
          <w:lang w:eastAsia="zh-CN"/>
        </w:rPr>
      </w:pPr>
      <w:r>
        <w:rPr>
          <w:rFonts w:cs="黑体"/>
          <w:b/>
          <w:bCs/>
          <w:spacing w:val="32"/>
          <w:sz w:val="30"/>
          <w:szCs w:val="30"/>
          <w:lang w:eastAsia="zh-CN"/>
        </w:rPr>
        <w:t>第四条</w:t>
      </w:r>
      <w:r>
        <w:rPr>
          <w:rFonts w:cs="黑体"/>
          <w:spacing w:val="32"/>
          <w:sz w:val="30"/>
          <w:szCs w:val="30"/>
          <w:lang w:eastAsia="zh-CN"/>
        </w:rPr>
        <w:t xml:space="preserve"> </w:t>
      </w:r>
      <w:r>
        <w:rPr>
          <w:spacing w:val="32"/>
          <w:sz w:val="30"/>
          <w:szCs w:val="30"/>
          <w:lang w:eastAsia="zh-CN"/>
        </w:rPr>
        <w:t>甲方安排乙方从事的工作内容为</w:t>
      </w:r>
      <w:r>
        <w:rPr>
          <w:spacing w:val="-108"/>
          <w:sz w:val="30"/>
          <w:szCs w:val="30"/>
          <w:lang w:eastAsia="zh-CN"/>
        </w:rPr>
        <w:t xml:space="preserve"> </w:t>
      </w:r>
      <w:r>
        <w:rPr>
          <w:spacing w:val="6"/>
          <w:sz w:val="30"/>
          <w:szCs w:val="30"/>
          <w:u w:val="single"/>
          <w:lang w:eastAsia="zh-CN"/>
        </w:rPr>
        <w:t xml:space="preserve">   </w:t>
      </w:r>
      <w:r>
        <w:rPr>
          <w:rFonts w:hint="eastAsia"/>
          <w:spacing w:val="6"/>
          <w:sz w:val="30"/>
          <w:szCs w:val="30"/>
          <w:u w:val="single"/>
          <w:lang w:eastAsia="zh-CN"/>
        </w:rPr>
        <w:t xml:space="preserve"> </w:t>
      </w:r>
    </w:p>
    <w:p w14:paraId="00489926">
      <w:pPr>
        <w:pStyle w:val="11"/>
        <w:spacing w:before="270" w:line="360" w:lineRule="auto"/>
        <w:ind w:right="1806" w:rightChars="860"/>
        <w:rPr>
          <w:sz w:val="30"/>
          <w:szCs w:val="30"/>
          <w:lang w:eastAsia="zh-CN"/>
        </w:rPr>
      </w:pPr>
      <w:r>
        <w:rPr>
          <w:rFonts w:hint="eastAsia"/>
          <w:spacing w:val="6"/>
          <w:sz w:val="30"/>
          <w:szCs w:val="30"/>
          <w:u w:val="single"/>
          <w:lang w:val="en-US" w:eastAsia="zh-CN"/>
        </w:rPr>
        <w:t xml:space="preserve">   </w:t>
      </w:r>
      <w:r>
        <w:rPr>
          <w:spacing w:val="6"/>
          <w:sz w:val="30"/>
          <w:szCs w:val="30"/>
          <w:u w:val="single"/>
          <w:lang w:eastAsia="zh-CN"/>
        </w:rPr>
        <w:t xml:space="preserve"> </w:t>
      </w:r>
      <w:r>
        <w:rPr>
          <w:rFonts w:hint="eastAsia"/>
          <w:spacing w:val="6"/>
          <w:sz w:val="30"/>
          <w:szCs w:val="30"/>
          <w:u w:val="single"/>
          <w:lang w:eastAsia="zh-CN"/>
        </w:rPr>
        <w:t xml:space="preserve">           </w:t>
      </w:r>
      <w:r>
        <w:rPr>
          <w:spacing w:val="6"/>
          <w:sz w:val="30"/>
          <w:szCs w:val="30"/>
          <w:u w:val="single"/>
          <w:lang w:eastAsia="zh-CN"/>
        </w:rPr>
        <w:t xml:space="preserve">     </w:t>
      </w:r>
      <w:r>
        <w:rPr>
          <w:spacing w:val="-114"/>
          <w:sz w:val="30"/>
          <w:szCs w:val="30"/>
          <w:lang w:eastAsia="zh-CN"/>
        </w:rPr>
        <w:t xml:space="preserve"> </w:t>
      </w:r>
      <w:r>
        <w:rPr>
          <w:spacing w:val="32"/>
          <w:sz w:val="30"/>
          <w:szCs w:val="30"/>
          <w:lang w:eastAsia="zh-CN"/>
        </w:rPr>
        <w:t>,工作地</w:t>
      </w:r>
      <w:r>
        <w:rPr>
          <w:spacing w:val="6"/>
          <w:sz w:val="30"/>
          <w:szCs w:val="30"/>
          <w:lang w:eastAsia="zh-CN"/>
        </w:rPr>
        <w:t>点为</w:t>
      </w:r>
      <w:r>
        <w:rPr>
          <w:spacing w:val="-138"/>
          <w:sz w:val="30"/>
          <w:szCs w:val="30"/>
          <w:lang w:eastAsia="zh-CN"/>
        </w:rPr>
        <w:t xml:space="preserve"> </w:t>
      </w:r>
      <w:r>
        <w:rPr>
          <w:sz w:val="30"/>
          <w:szCs w:val="30"/>
          <w:u w:val="single"/>
          <w:lang w:eastAsia="zh-CN"/>
        </w:rPr>
        <w:t xml:space="preserve">           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/>
          <w:spacing w:val="6"/>
          <w:sz w:val="30"/>
          <w:szCs w:val="30"/>
          <w:lang w:eastAsia="zh-CN"/>
        </w:rPr>
        <w:t>。</w:t>
      </w:r>
    </w:p>
    <w:p w14:paraId="7C28079D">
      <w:pPr>
        <w:pStyle w:val="11"/>
        <w:spacing w:before="313" w:line="360" w:lineRule="auto"/>
        <w:ind w:right="1806" w:rightChars="860" w:firstLine="692" w:firstLineChars="200"/>
        <w:rPr>
          <w:sz w:val="30"/>
          <w:szCs w:val="30"/>
          <w:lang w:eastAsia="zh-CN"/>
        </w:rPr>
      </w:pPr>
      <w:r>
        <w:rPr>
          <w:spacing w:val="23"/>
          <w:sz w:val="30"/>
          <w:szCs w:val="30"/>
          <w:lang w:eastAsia="zh-CN"/>
        </w:rPr>
        <w:t>乙方应按照甲方安排的工作内容及要求，认真履行岗位职责，</w:t>
      </w:r>
      <w:r>
        <w:rPr>
          <w:spacing w:val="19"/>
          <w:sz w:val="30"/>
          <w:szCs w:val="30"/>
          <w:lang w:eastAsia="zh-CN"/>
        </w:rPr>
        <w:t>按时完成工作任务。</w:t>
      </w:r>
    </w:p>
    <w:p w14:paraId="26B916D0">
      <w:pPr>
        <w:pStyle w:val="11"/>
        <w:spacing w:before="59" w:line="360" w:lineRule="auto"/>
        <w:ind w:right="1806" w:rightChars="860" w:firstLine="670" w:firstLineChars="200"/>
        <w:rPr>
          <w:sz w:val="30"/>
          <w:szCs w:val="30"/>
          <w:lang w:eastAsia="zh-CN"/>
        </w:rPr>
      </w:pPr>
      <w:r>
        <w:rPr>
          <w:rFonts w:cs="黑体"/>
          <w:b/>
          <w:bCs/>
          <w:spacing w:val="17"/>
          <w:position w:val="2"/>
          <w:sz w:val="30"/>
          <w:szCs w:val="30"/>
          <w:lang w:eastAsia="zh-CN"/>
        </w:rPr>
        <w:t>第五条</w:t>
      </w:r>
      <w:r>
        <w:rPr>
          <w:rFonts w:cs="黑体"/>
          <w:spacing w:val="17"/>
          <w:position w:val="2"/>
          <w:sz w:val="30"/>
          <w:szCs w:val="30"/>
          <w:lang w:eastAsia="zh-CN"/>
        </w:rPr>
        <w:t xml:space="preserve">  </w:t>
      </w:r>
      <w:r>
        <w:rPr>
          <w:spacing w:val="17"/>
          <w:position w:val="2"/>
          <w:sz w:val="30"/>
          <w:szCs w:val="30"/>
          <w:lang w:eastAsia="zh-CN"/>
        </w:rPr>
        <w:t>甲方安排乙方执行</w:t>
      </w:r>
      <w:r>
        <w:rPr>
          <w:spacing w:val="-124"/>
          <w:position w:val="2"/>
          <w:sz w:val="30"/>
          <w:szCs w:val="30"/>
          <w:lang w:eastAsia="zh-CN"/>
        </w:rPr>
        <w:t xml:space="preserve"> </w:t>
      </w:r>
      <w:r>
        <w:rPr>
          <w:spacing w:val="1"/>
          <w:position w:val="2"/>
          <w:sz w:val="30"/>
          <w:szCs w:val="30"/>
          <w:u w:val="single"/>
          <w:lang w:eastAsia="zh-CN"/>
        </w:rPr>
        <w:t xml:space="preserve">             </w:t>
      </w:r>
      <w:r>
        <w:rPr>
          <w:spacing w:val="-113"/>
          <w:position w:val="2"/>
          <w:sz w:val="30"/>
          <w:szCs w:val="30"/>
          <w:lang w:eastAsia="zh-CN"/>
        </w:rPr>
        <w:t xml:space="preserve"> </w:t>
      </w:r>
      <w:r>
        <w:rPr>
          <w:spacing w:val="17"/>
          <w:position w:val="-3"/>
          <w:sz w:val="30"/>
          <w:szCs w:val="30"/>
          <w:lang w:eastAsia="zh-CN"/>
        </w:rPr>
        <w:t>工时工作制(标准</w:t>
      </w:r>
      <w:r>
        <w:rPr>
          <w:spacing w:val="15"/>
          <w:sz w:val="30"/>
          <w:szCs w:val="30"/>
          <w:lang w:eastAsia="zh-CN"/>
        </w:rPr>
        <w:t>工时/综合计算工时/不定时),其中实行综合计算工时或不定时工</w:t>
      </w:r>
      <w:r>
        <w:rPr>
          <w:spacing w:val="16"/>
          <w:sz w:val="30"/>
          <w:szCs w:val="30"/>
          <w:lang w:eastAsia="zh-CN"/>
        </w:rPr>
        <w:t>作制要经过劳动保障部门批准。</w:t>
      </w:r>
    </w:p>
    <w:p w14:paraId="750D0A44">
      <w:pPr>
        <w:pStyle w:val="11"/>
        <w:spacing w:before="270" w:line="360" w:lineRule="auto"/>
        <w:ind w:right="1806" w:rightChars="860" w:firstLine="638" w:firstLineChars="200"/>
        <w:rPr>
          <w:rFonts w:cs="宋体"/>
          <w:sz w:val="30"/>
          <w:szCs w:val="30"/>
          <w:lang w:eastAsia="zh-CN"/>
        </w:rPr>
      </w:pPr>
      <w:r>
        <w:rPr>
          <w:b/>
          <w:bCs/>
          <w:spacing w:val="9"/>
          <w:sz w:val="30"/>
          <w:szCs w:val="30"/>
          <w:lang w:eastAsia="zh-CN"/>
        </w:rPr>
        <w:t>第六条</w:t>
      </w:r>
      <w:r>
        <w:rPr>
          <w:spacing w:val="9"/>
          <w:sz w:val="30"/>
          <w:szCs w:val="30"/>
          <w:lang w:eastAsia="zh-CN"/>
        </w:rPr>
        <w:t xml:space="preserve">  甲方于每月</w:t>
      </w:r>
      <w:r>
        <w:rPr>
          <w:spacing w:val="10"/>
          <w:sz w:val="30"/>
          <w:szCs w:val="30"/>
          <w:u w:val="single"/>
          <w:lang w:eastAsia="zh-CN"/>
        </w:rPr>
        <w:t xml:space="preserve">        </w:t>
      </w:r>
      <w:r>
        <w:rPr>
          <w:spacing w:val="-78"/>
          <w:sz w:val="30"/>
          <w:szCs w:val="30"/>
          <w:lang w:eastAsia="zh-CN"/>
        </w:rPr>
        <w:t xml:space="preserve"> </w:t>
      </w:r>
      <w:r>
        <w:rPr>
          <w:spacing w:val="9"/>
          <w:sz w:val="30"/>
          <w:szCs w:val="30"/>
          <w:lang w:eastAsia="zh-CN"/>
        </w:rPr>
        <w:t>日前以现金或转账形式及时足</w:t>
      </w:r>
      <w:r>
        <w:rPr>
          <w:spacing w:val="11"/>
          <w:sz w:val="30"/>
          <w:szCs w:val="30"/>
          <w:lang w:eastAsia="zh-CN"/>
        </w:rPr>
        <w:t>额支付乙方工资，工资(计时/计件)标准为</w:t>
      </w:r>
      <w:r>
        <w:rPr>
          <w:sz w:val="30"/>
          <w:szCs w:val="30"/>
          <w:u w:val="single"/>
          <w:lang w:eastAsia="zh-CN"/>
        </w:rPr>
        <w:t xml:space="preserve">      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/>
          <w:spacing w:val="9"/>
          <w:sz w:val="30"/>
          <w:szCs w:val="30"/>
          <w:lang w:eastAsia="zh-CN"/>
        </w:rPr>
        <w:t>。其</w:t>
      </w:r>
      <w:r>
        <w:rPr>
          <w:spacing w:val="9"/>
          <w:sz w:val="30"/>
          <w:szCs w:val="30"/>
          <w:lang w:eastAsia="zh-CN"/>
        </w:rPr>
        <w:t>中，试用期期间的工资标准为</w:t>
      </w:r>
      <w:r>
        <w:rPr>
          <w:spacing w:val="-120"/>
          <w:sz w:val="30"/>
          <w:szCs w:val="30"/>
          <w:lang w:eastAsia="zh-CN"/>
        </w:rPr>
        <w:t xml:space="preserve"> </w:t>
      </w:r>
      <w:r>
        <w:rPr>
          <w:spacing w:val="11"/>
          <w:sz w:val="30"/>
          <w:szCs w:val="30"/>
          <w:u w:val="single"/>
          <w:lang w:eastAsia="zh-CN"/>
        </w:rPr>
        <w:t xml:space="preserve">            </w:t>
      </w:r>
      <w:r>
        <w:rPr>
          <w:spacing w:val="-112"/>
          <w:sz w:val="30"/>
          <w:szCs w:val="30"/>
          <w:lang w:eastAsia="zh-CN"/>
        </w:rPr>
        <w:t xml:space="preserve"> </w:t>
      </w:r>
      <w:r>
        <w:rPr>
          <w:rFonts w:cs="宋体"/>
          <w:spacing w:val="9"/>
          <w:sz w:val="30"/>
          <w:szCs w:val="30"/>
          <w:lang w:eastAsia="zh-CN"/>
        </w:rPr>
        <w:t>。</w:t>
      </w:r>
    </w:p>
    <w:p w14:paraId="104FC62C">
      <w:pPr>
        <w:pStyle w:val="11"/>
        <w:spacing w:before="95" w:line="360" w:lineRule="auto"/>
        <w:ind w:right="1806" w:rightChars="860" w:firstLine="638" w:firstLineChars="200"/>
        <w:rPr>
          <w:sz w:val="30"/>
          <w:szCs w:val="30"/>
          <w:lang w:eastAsia="zh-CN"/>
        </w:rPr>
      </w:pPr>
      <w:r>
        <w:rPr>
          <w:rFonts w:cs="黑体"/>
          <w:b/>
          <w:bCs/>
          <w:spacing w:val="9"/>
          <w:sz w:val="30"/>
          <w:szCs w:val="30"/>
          <w:lang w:eastAsia="zh-CN"/>
        </w:rPr>
        <w:t>第七条</w:t>
      </w:r>
      <w:r>
        <w:rPr>
          <w:rFonts w:cs="黑体"/>
          <w:spacing w:val="49"/>
          <w:sz w:val="30"/>
          <w:szCs w:val="30"/>
          <w:lang w:eastAsia="zh-CN"/>
        </w:rPr>
        <w:t xml:space="preserve"> </w:t>
      </w:r>
      <w:r>
        <w:rPr>
          <w:spacing w:val="9"/>
          <w:sz w:val="30"/>
          <w:szCs w:val="30"/>
          <w:lang w:eastAsia="zh-CN"/>
        </w:rPr>
        <w:t>甲乙双方应按照国家和省有关社会保险的法律、法</w:t>
      </w:r>
      <w:r>
        <w:rPr>
          <w:spacing w:val="17"/>
          <w:sz w:val="30"/>
          <w:szCs w:val="30"/>
          <w:lang w:eastAsia="zh-CN"/>
        </w:rPr>
        <w:t>规和政策规定参加社会保险，并按时足额缴纳各项社会保险</w:t>
      </w:r>
      <w:r>
        <w:rPr>
          <w:spacing w:val="16"/>
          <w:sz w:val="30"/>
          <w:szCs w:val="30"/>
          <w:lang w:eastAsia="zh-CN"/>
        </w:rPr>
        <w:t>费。</w:t>
      </w:r>
      <w:r>
        <w:rPr>
          <w:spacing w:val="3"/>
          <w:sz w:val="30"/>
          <w:szCs w:val="30"/>
          <w:lang w:eastAsia="zh-CN"/>
        </w:rPr>
        <w:t>其中，乙方负担的部分由甲方代扣代缴。</w:t>
      </w:r>
    </w:p>
    <w:p w14:paraId="3B8EFB7D">
      <w:pPr>
        <w:pStyle w:val="11"/>
        <w:spacing w:before="260" w:line="360" w:lineRule="auto"/>
        <w:ind w:right="1806" w:rightChars="860" w:firstLine="650" w:firstLineChars="200"/>
        <w:rPr>
          <w:sz w:val="30"/>
          <w:szCs w:val="30"/>
          <w:lang w:eastAsia="zh-CN"/>
        </w:rPr>
      </w:pPr>
      <w:r>
        <w:rPr>
          <w:rFonts w:cs="黑体"/>
          <w:b/>
          <w:bCs/>
          <w:spacing w:val="12"/>
          <w:sz w:val="30"/>
          <w:szCs w:val="30"/>
          <w:lang w:eastAsia="zh-CN"/>
        </w:rPr>
        <w:t>第八条</w:t>
      </w:r>
      <w:r>
        <w:rPr>
          <w:rFonts w:cs="黑体"/>
          <w:spacing w:val="12"/>
          <w:sz w:val="30"/>
          <w:szCs w:val="30"/>
          <w:lang w:eastAsia="zh-CN"/>
        </w:rPr>
        <w:t xml:space="preserve">  </w:t>
      </w:r>
      <w:r>
        <w:rPr>
          <w:spacing w:val="12"/>
          <w:sz w:val="30"/>
          <w:szCs w:val="30"/>
          <w:lang w:eastAsia="zh-CN"/>
        </w:rPr>
        <w:t>甲方为乙方提供安全生产培训，并提供符合国家规</w:t>
      </w:r>
      <w:r>
        <w:rPr>
          <w:spacing w:val="11"/>
          <w:sz w:val="30"/>
          <w:szCs w:val="30"/>
          <w:lang w:eastAsia="zh-CN"/>
        </w:rPr>
        <w:t>定的劳动安全卫生条件和必要的劳动防护用品。安排乙方从事有职业危害作业的，应当定期为乙方进行健康检查。乙方在劳动过程中应严格遵守各项规章制度和操作规程。</w:t>
      </w:r>
      <w:r>
        <w:rPr>
          <w:spacing w:val="-1"/>
          <w:sz w:val="30"/>
          <w:szCs w:val="30"/>
          <w:lang w:eastAsia="zh-CN"/>
        </w:rPr>
        <w:t>乙方发生工伤时，甲方应当及时采取措施使乙方得到救治，有</w:t>
      </w:r>
      <w:r>
        <w:rPr>
          <w:spacing w:val="2"/>
          <w:sz w:val="30"/>
          <w:szCs w:val="30"/>
          <w:lang w:eastAsia="zh-CN"/>
        </w:rPr>
        <w:t>关待遇按国家、省和统筹地有关规定执行。</w:t>
      </w:r>
    </w:p>
    <w:p w14:paraId="7752C18C">
      <w:pPr>
        <w:pStyle w:val="11"/>
        <w:spacing w:before="3" w:line="360" w:lineRule="auto"/>
        <w:ind w:right="1806" w:rightChars="860" w:firstLine="622" w:firstLineChars="200"/>
        <w:rPr>
          <w:sz w:val="30"/>
          <w:szCs w:val="30"/>
          <w:lang w:eastAsia="zh-CN"/>
        </w:rPr>
      </w:pPr>
      <w:r>
        <w:rPr>
          <w:rFonts w:cs="黑体"/>
          <w:b/>
          <w:bCs/>
          <w:spacing w:val="5"/>
          <w:sz w:val="30"/>
          <w:szCs w:val="30"/>
          <w:lang w:eastAsia="zh-CN"/>
        </w:rPr>
        <w:t>第九条</w:t>
      </w:r>
      <w:r>
        <w:rPr>
          <w:rFonts w:cs="黑体"/>
          <w:spacing w:val="125"/>
          <w:sz w:val="30"/>
          <w:szCs w:val="30"/>
          <w:lang w:eastAsia="zh-CN"/>
        </w:rPr>
        <w:t xml:space="preserve"> </w:t>
      </w:r>
      <w:r>
        <w:rPr>
          <w:spacing w:val="5"/>
          <w:sz w:val="30"/>
          <w:szCs w:val="30"/>
          <w:lang w:eastAsia="zh-CN"/>
        </w:rPr>
        <w:t>甲乙双方应当按照《劳动合同法》的相关规定履行、</w:t>
      </w:r>
      <w:r>
        <w:rPr>
          <w:spacing w:val="-9"/>
          <w:sz w:val="30"/>
          <w:szCs w:val="30"/>
          <w:lang w:eastAsia="zh-CN"/>
        </w:rPr>
        <w:t>变更、解除、终止本合同。符合《劳动合同法》有关规定情形的，甲</w:t>
      </w:r>
      <w:r>
        <w:rPr>
          <w:spacing w:val="9"/>
          <w:sz w:val="30"/>
          <w:szCs w:val="30"/>
          <w:lang w:eastAsia="zh-CN"/>
        </w:rPr>
        <w:t>方应当依法支付乙方经济补偿。</w:t>
      </w:r>
    </w:p>
    <w:p w14:paraId="3CD82194">
      <w:pPr>
        <w:pStyle w:val="11"/>
        <w:spacing w:before="252" w:line="360" w:lineRule="auto"/>
        <w:ind w:right="1806" w:rightChars="860" w:firstLine="646" w:firstLineChars="200"/>
        <w:rPr>
          <w:spacing w:val="21"/>
          <w:sz w:val="30"/>
          <w:szCs w:val="30"/>
          <w:lang w:eastAsia="zh-CN"/>
        </w:rPr>
      </w:pPr>
      <w:r>
        <w:rPr>
          <w:rFonts w:cs="黑体"/>
          <w:b/>
          <w:bCs/>
          <w:spacing w:val="11"/>
          <w:sz w:val="30"/>
          <w:szCs w:val="30"/>
          <w:lang w:eastAsia="zh-CN"/>
        </w:rPr>
        <w:t>第十条</w:t>
      </w:r>
      <w:r>
        <w:rPr>
          <w:rFonts w:cs="黑体"/>
          <w:spacing w:val="11"/>
          <w:sz w:val="30"/>
          <w:szCs w:val="30"/>
          <w:lang w:eastAsia="zh-CN"/>
        </w:rPr>
        <w:t xml:space="preserve">  </w:t>
      </w:r>
      <w:r>
        <w:rPr>
          <w:spacing w:val="11"/>
          <w:sz w:val="30"/>
          <w:szCs w:val="30"/>
          <w:lang w:eastAsia="zh-CN"/>
        </w:rPr>
        <w:t>甲方违法解除或者终止本合同，乙方要求继续履行</w:t>
      </w:r>
      <w:r>
        <w:rPr>
          <w:spacing w:val="2"/>
          <w:sz w:val="30"/>
          <w:szCs w:val="30"/>
          <w:lang w:eastAsia="zh-CN"/>
        </w:rPr>
        <w:t>本合同的，甲方应当继续履行；乙方不要求继续履行本合同或者本</w:t>
      </w:r>
      <w:r>
        <w:rPr>
          <w:spacing w:val="13"/>
          <w:sz w:val="30"/>
          <w:szCs w:val="30"/>
          <w:lang w:eastAsia="zh-CN"/>
        </w:rPr>
        <w:t>合同已经不能继续履行的，甲方应当依法按照</w:t>
      </w:r>
      <w:r>
        <w:rPr>
          <w:spacing w:val="12"/>
          <w:sz w:val="30"/>
          <w:szCs w:val="30"/>
          <w:lang w:eastAsia="zh-CN"/>
        </w:rPr>
        <w:t>经济补偿标准的二</w:t>
      </w:r>
      <w:r>
        <w:rPr>
          <w:spacing w:val="21"/>
          <w:sz w:val="30"/>
          <w:szCs w:val="30"/>
          <w:lang w:eastAsia="zh-CN"/>
        </w:rPr>
        <w:t>倍向乙方支付赔偿金。</w:t>
      </w:r>
    </w:p>
    <w:p w14:paraId="4A8CFF36">
      <w:pPr>
        <w:pStyle w:val="11"/>
        <w:spacing w:before="252" w:line="360" w:lineRule="auto"/>
        <w:ind w:right="1806" w:rightChars="860" w:firstLine="646" w:firstLineChars="200"/>
        <w:rPr>
          <w:rFonts w:cs="黑体"/>
          <w:spacing w:val="11"/>
          <w:sz w:val="30"/>
          <w:szCs w:val="30"/>
          <w:lang w:eastAsia="zh-CN"/>
        </w:rPr>
      </w:pPr>
      <w:r>
        <w:rPr>
          <w:rFonts w:cs="黑体"/>
          <w:b/>
          <w:bCs/>
          <w:spacing w:val="11"/>
          <w:sz w:val="30"/>
          <w:szCs w:val="30"/>
          <w:lang w:eastAsia="zh-CN"/>
        </w:rPr>
        <w:t>第十一条</w:t>
      </w:r>
      <w:r>
        <w:rPr>
          <w:rFonts w:hint="eastAsia" w:cs="黑体"/>
          <w:b/>
          <w:bCs/>
          <w:spacing w:val="11"/>
          <w:sz w:val="30"/>
          <w:szCs w:val="30"/>
          <w:lang w:val="en-US" w:eastAsia="zh-CN"/>
        </w:rPr>
        <w:t xml:space="preserve"> </w:t>
      </w:r>
      <w:r>
        <w:rPr>
          <w:rFonts w:cs="黑体"/>
          <w:spacing w:val="11"/>
          <w:sz w:val="30"/>
          <w:szCs w:val="30"/>
          <w:lang w:eastAsia="zh-CN"/>
        </w:rPr>
        <w:t>双方约定的其他事项：</w:t>
      </w:r>
    </w:p>
    <w:p w14:paraId="6DCAD171">
      <w:pPr>
        <w:pStyle w:val="11"/>
        <w:spacing w:before="252" w:line="360" w:lineRule="auto"/>
        <w:ind w:right="1806" w:rightChars="860" w:firstLine="646" w:firstLineChars="200"/>
        <w:rPr>
          <w:rFonts w:cs="黑体"/>
          <w:b/>
          <w:bCs/>
          <w:spacing w:val="11"/>
          <w:sz w:val="30"/>
          <w:szCs w:val="30"/>
          <w:lang w:eastAsia="zh-CN"/>
        </w:rPr>
      </w:pPr>
      <w:r>
        <w:rPr>
          <w:rFonts w:cs="黑体"/>
          <w:b/>
          <w:bCs/>
          <w:spacing w:val="11"/>
          <w:sz w:val="30"/>
          <w:szCs w:val="30"/>
          <w:lang w:eastAsia="zh-CN"/>
        </w:rPr>
        <w:t xml:space="preserve">第十二条  </w:t>
      </w:r>
      <w:r>
        <w:rPr>
          <w:rFonts w:cs="黑体"/>
          <w:spacing w:val="11"/>
          <w:sz w:val="30"/>
          <w:szCs w:val="30"/>
          <w:lang w:eastAsia="zh-CN"/>
        </w:rPr>
        <w:t>本合同自甲乙双方签字或者盖章之日起生效。本合同一式二份，甲乙双方各执一份。</w:t>
      </w:r>
    </w:p>
    <w:p w14:paraId="18D1DC08">
      <w:pPr>
        <w:spacing w:line="360" w:lineRule="auto"/>
        <w:rPr>
          <w:rFonts w:ascii="仿宋" w:hAnsi="仿宋" w:eastAsia="仿宋"/>
          <w:sz w:val="30"/>
          <w:szCs w:val="30"/>
          <w:lang w:eastAsia="zh-CN"/>
        </w:rPr>
      </w:pPr>
    </w:p>
    <w:p w14:paraId="340B2C03">
      <w:pPr>
        <w:pStyle w:val="11"/>
        <w:spacing w:before="96" w:line="360" w:lineRule="auto"/>
        <w:ind w:left="499" w:firstLine="420"/>
        <w:rPr>
          <w:spacing w:val="17"/>
          <w:sz w:val="30"/>
          <w:szCs w:val="30"/>
          <w:lang w:eastAsia="zh-CN"/>
        </w:rPr>
      </w:pPr>
    </w:p>
    <w:p w14:paraId="45F2DBAC">
      <w:pPr>
        <w:pStyle w:val="11"/>
        <w:spacing w:before="96" w:line="360" w:lineRule="auto"/>
        <w:ind w:left="499" w:firstLine="420"/>
        <w:rPr>
          <w:spacing w:val="17"/>
          <w:sz w:val="30"/>
          <w:szCs w:val="30"/>
          <w:lang w:eastAsia="zh-CN"/>
        </w:rPr>
      </w:pPr>
      <w:r>
        <w:rPr>
          <w:spacing w:val="17"/>
          <w:sz w:val="30"/>
          <w:szCs w:val="30"/>
          <w:lang w:eastAsia="zh-CN"/>
        </w:rPr>
        <w:t>甲方(公章)</w:t>
      </w:r>
    </w:p>
    <w:p w14:paraId="10E23B3D">
      <w:pPr>
        <w:pStyle w:val="11"/>
        <w:spacing w:before="96" w:line="360" w:lineRule="auto"/>
        <w:rPr>
          <w:sz w:val="30"/>
          <w:szCs w:val="30"/>
          <w:lang w:eastAsia="zh-CN"/>
        </w:rPr>
      </w:pPr>
      <w:r>
        <w:rPr>
          <w:rFonts w:hint="eastAsia"/>
          <w:spacing w:val="17"/>
          <w:sz w:val="30"/>
          <w:szCs w:val="30"/>
          <w:lang w:eastAsia="zh-CN"/>
        </w:rPr>
        <w:t xml:space="preserve">     </w:t>
      </w:r>
    </w:p>
    <w:p w14:paraId="52076043">
      <w:pPr>
        <w:pStyle w:val="11"/>
        <w:spacing w:before="272" w:line="360" w:lineRule="auto"/>
        <w:ind w:left="420" w:firstLine="420"/>
        <w:rPr>
          <w:sz w:val="30"/>
          <w:szCs w:val="30"/>
          <w:lang w:eastAsia="zh-CN"/>
        </w:rPr>
      </w:pPr>
      <w:r>
        <w:rPr>
          <w:spacing w:val="22"/>
          <w:sz w:val="30"/>
          <w:szCs w:val="30"/>
          <w:lang w:eastAsia="zh-CN"/>
        </w:rPr>
        <w:t>法定代表人(主要负责人)</w:t>
      </w:r>
    </w:p>
    <w:p w14:paraId="0004C0A9">
      <w:pPr>
        <w:pStyle w:val="11"/>
        <w:spacing w:before="309" w:line="360" w:lineRule="auto"/>
        <w:ind w:left="840"/>
        <w:rPr>
          <w:spacing w:val="23"/>
          <w:sz w:val="30"/>
          <w:szCs w:val="30"/>
          <w:lang w:eastAsia="zh-CN"/>
        </w:rPr>
      </w:pPr>
      <w:r>
        <w:rPr>
          <w:spacing w:val="23"/>
          <w:sz w:val="30"/>
          <w:szCs w:val="30"/>
          <w:lang w:eastAsia="zh-CN"/>
        </w:rPr>
        <w:t>或者委托代理人签字</w:t>
      </w:r>
      <w:r>
        <w:rPr>
          <w:rFonts w:hint="eastAsia"/>
          <w:spacing w:val="23"/>
          <w:sz w:val="30"/>
          <w:szCs w:val="30"/>
          <w:lang w:eastAsia="zh-CN"/>
        </w:rPr>
        <w:t>:</w:t>
      </w:r>
    </w:p>
    <w:p w14:paraId="515FD076">
      <w:pPr>
        <w:pStyle w:val="11"/>
        <w:spacing w:before="249" w:line="360" w:lineRule="auto"/>
        <w:ind w:left="420" w:firstLine="420"/>
        <w:rPr>
          <w:spacing w:val="-4"/>
          <w:position w:val="3"/>
          <w:sz w:val="30"/>
          <w:szCs w:val="30"/>
          <w:lang w:eastAsia="zh-CN"/>
        </w:rPr>
      </w:pPr>
      <w:r>
        <w:rPr>
          <w:spacing w:val="-4"/>
          <w:position w:val="-2"/>
          <w:sz w:val="30"/>
          <w:szCs w:val="30"/>
          <w:lang w:eastAsia="zh-CN"/>
        </w:rPr>
        <w:t>签字日期：</w:t>
      </w:r>
      <w:r>
        <w:rPr>
          <w:spacing w:val="5"/>
          <w:position w:val="-2"/>
          <w:sz w:val="30"/>
          <w:szCs w:val="30"/>
          <w:lang w:eastAsia="zh-CN"/>
        </w:rPr>
        <w:t xml:space="preserve">       </w:t>
      </w:r>
      <w:r>
        <w:rPr>
          <w:spacing w:val="-4"/>
          <w:position w:val="3"/>
          <w:sz w:val="30"/>
          <w:szCs w:val="30"/>
          <w:lang w:eastAsia="zh-CN"/>
        </w:rPr>
        <w:t>年</w:t>
      </w:r>
      <w:r>
        <w:rPr>
          <w:spacing w:val="26"/>
          <w:position w:val="3"/>
          <w:sz w:val="30"/>
          <w:szCs w:val="30"/>
          <w:lang w:eastAsia="zh-CN"/>
        </w:rPr>
        <w:t xml:space="preserve">    </w:t>
      </w:r>
      <w:r>
        <w:rPr>
          <w:spacing w:val="-4"/>
          <w:position w:val="3"/>
          <w:sz w:val="30"/>
          <w:szCs w:val="30"/>
          <w:lang w:eastAsia="zh-CN"/>
        </w:rPr>
        <w:t>月     日</w:t>
      </w:r>
    </w:p>
    <w:p w14:paraId="63CD1A21">
      <w:pPr>
        <w:pStyle w:val="11"/>
        <w:spacing w:before="249" w:line="360" w:lineRule="auto"/>
        <w:ind w:left="420" w:firstLine="420"/>
        <w:rPr>
          <w:sz w:val="30"/>
          <w:szCs w:val="30"/>
          <w:lang w:eastAsia="zh-CN"/>
        </w:rPr>
      </w:pPr>
    </w:p>
    <w:p w14:paraId="4E7054D4">
      <w:pPr>
        <w:pStyle w:val="11"/>
        <w:spacing w:before="95" w:line="360" w:lineRule="auto"/>
        <w:ind w:left="420" w:firstLine="420"/>
        <w:rPr>
          <w:spacing w:val="17"/>
          <w:sz w:val="30"/>
          <w:szCs w:val="30"/>
          <w:lang w:eastAsia="zh-CN"/>
        </w:rPr>
      </w:pPr>
      <w:r>
        <w:rPr>
          <w:spacing w:val="17"/>
          <w:sz w:val="30"/>
          <w:szCs w:val="30"/>
          <w:lang w:eastAsia="zh-CN"/>
        </w:rPr>
        <w:t>乙方(签字)</w:t>
      </w:r>
      <w:r>
        <w:rPr>
          <w:rFonts w:hint="eastAsia"/>
          <w:spacing w:val="17"/>
          <w:sz w:val="30"/>
          <w:szCs w:val="30"/>
          <w:lang w:eastAsia="zh-CN"/>
        </w:rPr>
        <w:t>:</w:t>
      </w:r>
    </w:p>
    <w:p w14:paraId="1BAB18A5">
      <w:pPr>
        <w:pStyle w:val="11"/>
        <w:spacing w:before="291" w:line="360" w:lineRule="auto"/>
        <w:ind w:left="420" w:right="817" w:rightChars="389" w:firstLine="420"/>
        <w:rPr>
          <w:rFonts w:cs="宋体"/>
          <w:spacing w:val="8"/>
          <w:sz w:val="30"/>
          <w:szCs w:val="30"/>
          <w:lang w:eastAsia="zh-CN"/>
        </w:rPr>
      </w:pPr>
      <w:r>
        <w:rPr>
          <w:spacing w:val="-5"/>
          <w:position w:val="-2"/>
          <w:sz w:val="30"/>
          <w:szCs w:val="30"/>
          <w:lang w:eastAsia="zh-CN"/>
        </w:rPr>
        <w:t>签字日期：</w:t>
      </w:r>
      <w:r>
        <w:rPr>
          <w:spacing w:val="6"/>
          <w:position w:val="-2"/>
          <w:sz w:val="30"/>
          <w:szCs w:val="30"/>
          <w:lang w:eastAsia="zh-CN"/>
        </w:rPr>
        <w:t xml:space="preserve">       </w:t>
      </w:r>
      <w:r>
        <w:rPr>
          <w:spacing w:val="-5"/>
          <w:position w:val="3"/>
          <w:sz w:val="30"/>
          <w:szCs w:val="30"/>
          <w:lang w:eastAsia="zh-CN"/>
        </w:rPr>
        <w:t>年</w:t>
      </w:r>
      <w:r>
        <w:rPr>
          <w:spacing w:val="27"/>
          <w:position w:val="3"/>
          <w:sz w:val="30"/>
          <w:szCs w:val="30"/>
          <w:lang w:eastAsia="zh-CN"/>
        </w:rPr>
        <w:t xml:space="preserve">    </w:t>
      </w:r>
      <w:r>
        <w:rPr>
          <w:spacing w:val="-5"/>
          <w:position w:val="3"/>
          <w:sz w:val="30"/>
          <w:szCs w:val="30"/>
          <w:lang w:eastAsia="zh-CN"/>
        </w:rPr>
        <w:t>月     日</w:t>
      </w:r>
    </w:p>
    <w:sectPr>
      <w:footerReference r:id="rId4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">
    <w:altName w:val="Noto Sans CJK SC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等线">
    <w:altName w:val="Noto Sans CJK SC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Noto Sans CJK S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  <w:font w:name="等线 Light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DFE24">
    <w:pPr>
      <w:pStyle w:val="1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C10"/>
    <w:rsid w:val="00187E8F"/>
    <w:rsid w:val="002071CA"/>
    <w:rsid w:val="00225766"/>
    <w:rsid w:val="003662D5"/>
    <w:rsid w:val="0043358D"/>
    <w:rsid w:val="00453ADD"/>
    <w:rsid w:val="0059023F"/>
    <w:rsid w:val="005D437C"/>
    <w:rsid w:val="005E1C10"/>
    <w:rsid w:val="00707513"/>
    <w:rsid w:val="00726835"/>
    <w:rsid w:val="00B15BC3"/>
    <w:rsid w:val="00B379BF"/>
    <w:rsid w:val="00BD5166"/>
    <w:rsid w:val="00EC6E42"/>
    <w:rsid w:val="00FD4655"/>
    <w:rsid w:val="00FF3513"/>
    <w:rsid w:val="F35CCC69"/>
    <w:rsid w:val="FFFAC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after="160"/>
      <w:textAlignment w:val="baseline"/>
    </w:pPr>
    <w:rPr>
      <w:rFonts w:ascii="Arial" w:hAnsi="Arial" w:cs="Arial" w:eastAsiaTheme="minorEastAsia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widowControl w:val="0"/>
      <w:kinsoku/>
      <w:autoSpaceDE/>
      <w:autoSpaceDN/>
      <w:adjustRightInd/>
      <w:snapToGrid/>
      <w:spacing w:before="480" w:after="80"/>
      <w:jc w:val="both"/>
      <w:textAlignment w:val="auto"/>
      <w:outlineLvl w:val="0"/>
    </w:pPr>
    <w:rPr>
      <w:rFonts w:asciiTheme="majorHAnsi" w:hAnsiTheme="majorHAnsi" w:eastAsiaTheme="majorEastAsia" w:cstheme="majorBidi"/>
      <w:snapToGrid/>
      <w:color w:val="2F5597" w:themeColor="accent1" w:themeShade="BF"/>
      <w:kern w:val="2"/>
      <w:sz w:val="48"/>
      <w:szCs w:val="48"/>
      <w:lang w:eastAsia="zh-CN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160" w:after="80"/>
      <w:jc w:val="both"/>
      <w:textAlignment w:val="auto"/>
      <w:outlineLvl w:val="1"/>
    </w:pPr>
    <w:rPr>
      <w:rFonts w:asciiTheme="majorHAnsi" w:hAnsiTheme="majorHAnsi" w:eastAsiaTheme="majorEastAsia" w:cstheme="majorBidi"/>
      <w:snapToGrid/>
      <w:color w:val="2F5597" w:themeColor="accent1" w:themeShade="BF"/>
      <w:kern w:val="2"/>
      <w:sz w:val="40"/>
      <w:szCs w:val="40"/>
      <w:lang w:eastAsia="zh-CN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160" w:after="80"/>
      <w:jc w:val="both"/>
      <w:textAlignment w:val="auto"/>
      <w:outlineLvl w:val="2"/>
    </w:pPr>
    <w:rPr>
      <w:rFonts w:asciiTheme="majorHAnsi" w:hAnsiTheme="majorHAnsi" w:eastAsiaTheme="majorEastAsia" w:cstheme="majorBidi"/>
      <w:snapToGrid/>
      <w:color w:val="2F5597" w:themeColor="accent1" w:themeShade="BF"/>
      <w:kern w:val="2"/>
      <w:sz w:val="32"/>
      <w:szCs w:val="32"/>
      <w:lang w:eastAsia="zh-CN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textAlignment w:val="auto"/>
      <w:outlineLvl w:val="3"/>
    </w:pPr>
    <w:rPr>
      <w:rFonts w:asciiTheme="minorHAnsi" w:hAnsiTheme="minorHAnsi" w:cstheme="majorBidi"/>
      <w:snapToGrid/>
      <w:color w:val="2F5597" w:themeColor="accent1" w:themeShade="BF"/>
      <w:kern w:val="2"/>
      <w:sz w:val="28"/>
      <w:szCs w:val="28"/>
      <w:lang w:eastAsia="zh-CN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80" w:after="40"/>
      <w:jc w:val="both"/>
      <w:textAlignment w:val="auto"/>
      <w:outlineLvl w:val="4"/>
    </w:pPr>
    <w:rPr>
      <w:rFonts w:asciiTheme="minorHAnsi" w:hAnsiTheme="minorHAnsi" w:cstheme="majorBidi"/>
      <w:snapToGrid/>
      <w:color w:val="2F5597" w:themeColor="accent1" w:themeShade="BF"/>
      <w:kern w:val="2"/>
      <w:sz w:val="24"/>
      <w:szCs w:val="24"/>
      <w:lang w:eastAsia="zh-CN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40" w:after="0"/>
      <w:jc w:val="both"/>
      <w:textAlignment w:val="auto"/>
      <w:outlineLvl w:val="5"/>
    </w:pPr>
    <w:rPr>
      <w:rFonts w:asciiTheme="minorHAnsi" w:hAnsiTheme="minorHAnsi" w:cstheme="majorBidi"/>
      <w:b/>
      <w:bCs/>
      <w:snapToGrid/>
      <w:color w:val="2F5597" w:themeColor="accent1" w:themeShade="BF"/>
      <w:kern w:val="2"/>
      <w:szCs w:val="22"/>
      <w:lang w:eastAsia="zh-CN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before="40" w:after="0"/>
      <w:jc w:val="both"/>
      <w:textAlignment w:val="auto"/>
      <w:outlineLvl w:val="6"/>
    </w:pPr>
    <w:rPr>
      <w:rFonts w:asciiTheme="minorHAnsi" w:hAnsiTheme="minorHAnsi" w:cstheme="majorBidi"/>
      <w:b/>
      <w:bCs/>
      <w:snapToGrid/>
      <w:color w:val="595959" w:themeColor="text1" w:themeTint="A6"/>
      <w:kern w:val="2"/>
      <w:szCs w:val="22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after="0"/>
      <w:jc w:val="both"/>
      <w:textAlignment w:val="auto"/>
      <w:outlineLvl w:val="7"/>
    </w:pPr>
    <w:rPr>
      <w:rFonts w:asciiTheme="minorHAnsi" w:hAnsiTheme="minorHAnsi" w:cstheme="majorBidi"/>
      <w:snapToGrid/>
      <w:color w:val="595959" w:themeColor="text1" w:themeTint="A6"/>
      <w:kern w:val="2"/>
      <w:szCs w:val="22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widowControl w:val="0"/>
      <w:kinsoku/>
      <w:autoSpaceDE/>
      <w:autoSpaceDN/>
      <w:adjustRightInd/>
      <w:snapToGrid/>
      <w:spacing w:after="0"/>
      <w:jc w:val="both"/>
      <w:textAlignment w:val="auto"/>
      <w:outlineLvl w:val="8"/>
    </w:pPr>
    <w:rPr>
      <w:rFonts w:asciiTheme="minorHAnsi" w:hAnsiTheme="minorHAnsi" w:eastAsiaTheme="majorEastAsia" w:cstheme="majorBidi"/>
      <w:snapToGrid/>
      <w:color w:val="595959" w:themeColor="text1" w:themeTint="A6"/>
      <w:kern w:val="2"/>
      <w:szCs w:val="22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38"/>
    <w:semiHidden/>
    <w:qFormat/>
    <w:uiPriority w:val="0"/>
    <w:rPr>
      <w:rFonts w:ascii="仿宋" w:hAnsi="仿宋" w:eastAsia="仿宋" w:cs="仿宋"/>
      <w:sz w:val="26"/>
      <w:szCs w:val="26"/>
    </w:rPr>
  </w:style>
  <w:style w:type="paragraph" w:styleId="12">
    <w:name w:val="footer"/>
    <w:basedOn w:val="1"/>
    <w:link w:val="37"/>
    <w:unhideWhenUsed/>
    <w:qFormat/>
    <w:uiPriority w:val="99"/>
    <w:pPr>
      <w:widowControl w:val="0"/>
      <w:tabs>
        <w:tab w:val="center" w:pos="4153"/>
        <w:tab w:val="right" w:pos="8306"/>
      </w:tabs>
      <w:kinsoku/>
      <w:autoSpaceDE/>
      <w:autoSpaceDN/>
      <w:adjustRightInd/>
      <w:spacing w:after="0"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  <w:lang w:eastAsia="zh-CN"/>
    </w:rPr>
  </w:style>
  <w:style w:type="paragraph" w:styleId="13">
    <w:name w:val="header"/>
    <w:basedOn w:val="1"/>
    <w:link w:val="36"/>
    <w:unhideWhenUsed/>
    <w:qFormat/>
    <w:uiPriority w:val="99"/>
    <w:pPr>
      <w:widowControl w:val="0"/>
      <w:tabs>
        <w:tab w:val="center" w:pos="4153"/>
        <w:tab w:val="right" w:pos="8306"/>
      </w:tabs>
      <w:kinsoku/>
      <w:autoSpaceDE/>
      <w:autoSpaceDN/>
      <w:adjustRightInd/>
      <w:spacing w:after="0"/>
      <w:jc w:val="center"/>
      <w:textAlignment w:val="auto"/>
    </w:pPr>
    <w:rPr>
      <w:rFonts w:asciiTheme="minorHAnsi" w:hAnsiTheme="minorHAnsi" w:cstheme="minorBidi"/>
      <w:snapToGrid/>
      <w:color w:val="auto"/>
      <w:kern w:val="2"/>
      <w:sz w:val="18"/>
      <w:szCs w:val="18"/>
      <w:lang w:eastAsia="zh-CN"/>
    </w:rPr>
  </w:style>
  <w:style w:type="paragraph" w:styleId="14">
    <w:name w:val="Subtitle"/>
    <w:basedOn w:val="1"/>
    <w:next w:val="1"/>
    <w:link w:val="28"/>
    <w:qFormat/>
    <w:uiPriority w:val="11"/>
    <w:pPr>
      <w:widowControl w:val="0"/>
      <w:kinsoku/>
      <w:autoSpaceDE/>
      <w:autoSpaceDN/>
      <w:adjustRightInd/>
      <w:snapToGrid/>
      <w:jc w:val="center"/>
      <w:textAlignment w:val="auto"/>
    </w:pPr>
    <w:rPr>
      <w:rFonts w:asciiTheme="majorHAnsi" w:hAnsiTheme="majorHAnsi" w:eastAsiaTheme="majorEastAsia" w:cstheme="majorBidi"/>
      <w:snapToGrid/>
      <w:color w:val="595959" w:themeColor="text1" w:themeTint="A6"/>
      <w:spacing w:val="15"/>
      <w:kern w:val="2"/>
      <w:sz w:val="28"/>
      <w:szCs w:val="28"/>
      <w:lang w:eastAsia="zh-CN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7"/>
    <w:qFormat/>
    <w:uiPriority w:val="10"/>
    <w:pPr>
      <w:widowControl w:val="0"/>
      <w:kinsoku/>
      <w:autoSpaceDE/>
      <w:autoSpaceDN/>
      <w:adjustRightInd/>
      <w:snapToGrid/>
      <w:spacing w:after="80"/>
      <w:contextualSpacing/>
      <w:jc w:val="center"/>
      <w:textAlignment w:val="auto"/>
    </w:pPr>
    <w:rPr>
      <w:rFonts w:asciiTheme="majorHAnsi" w:hAnsiTheme="majorHAnsi" w:eastAsiaTheme="majorEastAsia" w:cstheme="majorBidi"/>
      <w:snapToGrid/>
      <w:color w:val="auto"/>
      <w:spacing w:val="-10"/>
      <w:kern w:val="28"/>
      <w:sz w:val="56"/>
      <w:szCs w:val="56"/>
      <w:lang w:eastAsia="zh-CN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widowControl w:val="0"/>
      <w:kinsoku/>
      <w:autoSpaceDE/>
      <w:autoSpaceDN/>
      <w:adjustRightInd/>
      <w:snapToGrid/>
      <w:spacing w:before="160"/>
      <w:jc w:val="center"/>
      <w:textAlignment w:val="auto"/>
    </w:pPr>
    <w:rPr>
      <w:rFonts w:asciiTheme="minorHAnsi" w:hAnsiTheme="minorHAnsi" w:cstheme="minorBidi"/>
      <w:i/>
      <w:iCs/>
      <w:snapToGrid/>
      <w:color w:val="404040" w:themeColor="text1" w:themeTint="BF"/>
      <w:kern w:val="2"/>
      <w:szCs w:val="22"/>
      <w:lang w:eastAsia="zh-CN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widowControl w:val="0"/>
      <w:kinsoku/>
      <w:autoSpaceDE/>
      <w:autoSpaceDN/>
      <w:adjustRightInd/>
      <w:snapToGrid/>
      <w:spacing w:after="0"/>
      <w:ind w:left="720"/>
      <w:contextualSpacing/>
      <w:jc w:val="both"/>
      <w:textAlignment w:val="auto"/>
    </w:pPr>
    <w:rPr>
      <w:rFonts w:asciiTheme="minorHAnsi" w:hAnsiTheme="minorHAnsi" w:cstheme="minorBidi"/>
      <w:snapToGrid/>
      <w:color w:val="auto"/>
      <w:kern w:val="2"/>
      <w:szCs w:val="22"/>
      <w:lang w:eastAsia="zh-CN"/>
    </w:r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widowControl w:val="0"/>
      <w:pBdr>
        <w:top w:val="single" w:color="2F5496" w:themeColor="accent1" w:themeShade="BF" w:sz="4" w:space="10"/>
        <w:bottom w:val="single" w:color="2F5496" w:themeColor="accent1" w:themeShade="BF" w:sz="4" w:space="10"/>
      </w:pBdr>
      <w:kinsoku/>
      <w:autoSpaceDE/>
      <w:autoSpaceDN/>
      <w:adjustRightInd/>
      <w:snapToGrid/>
      <w:spacing w:before="360" w:after="360"/>
      <w:ind w:left="864" w:right="864"/>
      <w:jc w:val="center"/>
      <w:textAlignment w:val="auto"/>
    </w:pPr>
    <w:rPr>
      <w:rFonts w:asciiTheme="minorHAnsi" w:hAnsiTheme="minorHAnsi" w:cstheme="minorBidi"/>
      <w:i/>
      <w:iCs/>
      <w:snapToGrid/>
      <w:color w:val="2F5597" w:themeColor="accent1" w:themeShade="BF"/>
      <w:kern w:val="2"/>
      <w:szCs w:val="22"/>
      <w:lang w:eastAsia="zh-CN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2"/>
    <w:qFormat/>
    <w:uiPriority w:val="99"/>
    <w:rPr>
      <w:sz w:val="18"/>
      <w:szCs w:val="18"/>
    </w:rPr>
  </w:style>
  <w:style w:type="character" w:customStyle="1" w:styleId="38">
    <w:name w:val="正文文本 字符"/>
    <w:basedOn w:val="17"/>
    <w:link w:val="11"/>
    <w:semiHidden/>
    <w:qFormat/>
    <w:uiPriority w:val="0"/>
    <w:rPr>
      <w:rFonts w:ascii="仿宋" w:hAnsi="仿宋" w:eastAsia="仿宋" w:cs="仿宋"/>
      <w:snapToGrid w:val="0"/>
      <w:color w:val="000000"/>
      <w:kern w:val="0"/>
      <w:sz w:val="26"/>
      <w:szCs w:val="26"/>
      <w:lang w:eastAsia="en-US"/>
    </w:rPr>
  </w:style>
  <w:style w:type="table" w:customStyle="1" w:styleId="39">
    <w:name w:val="Table Normal"/>
    <w:semiHidden/>
    <w:unhideWhenUsed/>
    <w:qFormat/>
    <w:uiPriority w:val="0"/>
    <w:pPr>
      <w:spacing w:after="160" w:line="278" w:lineRule="auto"/>
    </w:pPr>
    <w:rPr>
      <w:rFonts w:ascii="Arial" w:hAnsi="Arial" w:cs="Arial"/>
      <w:snapToGrid w:val="0"/>
      <w:color w:val="000000"/>
      <w:kern w:val="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302</Words>
  <Characters>1722</Characters>
  <Lines>14</Lines>
  <Paragraphs>4</Paragraphs>
  <TotalTime>239</TotalTime>
  <ScaleCrop>false</ScaleCrop>
  <LinksUpToDate>false</LinksUpToDate>
  <CharactersWithSpaces>2020</CharactersWithSpaces>
  <Application>WPS Office_12.8.2.19550_F1E327BC-269C-435d-A152-05C5408002CA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2025-04-01T16:31:00Z</dcterms:created>
  <dc:creator>康 王</dc:creator>
  <cp:lastModifiedBy>rst_096</cp:lastModifiedBy>
  <dcterms:modified xsi:type="dcterms:W3CDTF">2025-04-16T11:16:07Z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2052-12.8.2.19550</vt:lpwstr>
  </property>
  <property fmtid="{D5CDD505-2E9C-101B-9397-08002B2CF9AE}" pid="3" name="ICV">
    <vt:lpwstr>2512447493C25F793910FE67817B5BA6_42</vt:lpwstr>
  </property>
</Properties>
</file>